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8CF8" w14:textId="77777777" w:rsidR="00063D26" w:rsidRPr="00164DCA" w:rsidRDefault="00063D26" w:rsidP="00164DCA">
      <w:pPr>
        <w:spacing w:after="40" w:line="259" w:lineRule="auto"/>
        <w:ind w:left="427" w:firstLine="0"/>
        <w:jc w:val="center"/>
        <w:rPr>
          <w:color w:val="FF0000"/>
        </w:rPr>
      </w:pPr>
      <w:r w:rsidRPr="00164DCA">
        <w:rPr>
          <w:b/>
          <w:color w:val="FF0000"/>
          <w:sz w:val="28"/>
        </w:rPr>
        <w:t>ĐỀ CƯƠNG ÔN TẬP GIỮA HK1 NĂM HỌC 2024 – 2025</w:t>
      </w:r>
    </w:p>
    <w:p w14:paraId="73CABBE4" w14:textId="77777777" w:rsidR="00063D26" w:rsidRPr="00164DCA" w:rsidRDefault="00063D26" w:rsidP="00164DCA">
      <w:pPr>
        <w:spacing w:after="16" w:line="259" w:lineRule="auto"/>
        <w:ind w:left="0" w:firstLine="0"/>
        <w:jc w:val="center"/>
        <w:rPr>
          <w:b/>
          <w:color w:val="0070C0"/>
          <w:sz w:val="28"/>
        </w:rPr>
      </w:pPr>
      <w:r w:rsidRPr="00164DCA">
        <w:rPr>
          <w:b/>
          <w:color w:val="0070C0"/>
          <w:sz w:val="28"/>
        </w:rPr>
        <w:t>MÔN: GDKT&amp;PL LỚP 12</w:t>
      </w:r>
    </w:p>
    <w:p w14:paraId="439703B4" w14:textId="77777777" w:rsidR="006C6BFB" w:rsidRPr="00063D26" w:rsidRDefault="0006330F" w:rsidP="005C703F">
      <w:pPr>
        <w:spacing w:after="16" w:line="259" w:lineRule="auto"/>
        <w:ind w:left="0" w:firstLine="0"/>
        <w:jc w:val="left"/>
        <w:rPr>
          <w:color w:val="000000" w:themeColor="text1"/>
        </w:rPr>
      </w:pPr>
      <w:r w:rsidRPr="00063D26">
        <w:rPr>
          <w:b/>
          <w:color w:val="000000" w:themeColor="text1"/>
        </w:rPr>
        <w:t xml:space="preserve">I. LÝ THUYẾT  </w:t>
      </w:r>
    </w:p>
    <w:p w14:paraId="1375DD32" w14:textId="77777777" w:rsidR="006C6BFB" w:rsidRPr="00063D26" w:rsidRDefault="0006330F" w:rsidP="005C703F">
      <w:pPr>
        <w:spacing w:after="19" w:line="259" w:lineRule="auto"/>
        <w:ind w:left="569"/>
        <w:jc w:val="center"/>
        <w:rPr>
          <w:color w:val="000000" w:themeColor="text1"/>
        </w:rPr>
      </w:pPr>
      <w:r w:rsidRPr="00063D26">
        <w:rPr>
          <w:b/>
          <w:color w:val="000000" w:themeColor="text1"/>
        </w:rPr>
        <w:t xml:space="preserve">ÔN TẬP KIẾN TẬP CƠ  BẢN, TRỌNG TÂM CÁC NỘI DUNG SAU: </w:t>
      </w:r>
    </w:p>
    <w:p w14:paraId="2BB3819C" w14:textId="77777777" w:rsidR="006C6BFB" w:rsidRPr="00063D26" w:rsidRDefault="0006330F" w:rsidP="005C703F">
      <w:pPr>
        <w:pStyle w:val="Heading1"/>
        <w:ind w:left="569"/>
        <w:rPr>
          <w:color w:val="000000" w:themeColor="text1"/>
        </w:rPr>
      </w:pPr>
      <w:r w:rsidRPr="00063D26">
        <w:rPr>
          <w:color w:val="000000" w:themeColor="text1"/>
        </w:rPr>
        <w:t xml:space="preserve">Bài 1: Tăng trưởng và phát triển kinh tế </w:t>
      </w:r>
    </w:p>
    <w:p w14:paraId="20800B3A" w14:textId="77777777" w:rsidR="006C6BFB" w:rsidRPr="00063D26" w:rsidRDefault="0006330F" w:rsidP="005C703F">
      <w:pPr>
        <w:spacing w:after="20" w:line="259" w:lineRule="auto"/>
        <w:ind w:left="561"/>
        <w:jc w:val="left"/>
        <w:rPr>
          <w:color w:val="000000" w:themeColor="text1"/>
        </w:rPr>
      </w:pPr>
      <w:r w:rsidRPr="00063D26">
        <w:rPr>
          <w:b/>
          <w:color w:val="000000" w:themeColor="text1"/>
        </w:rPr>
        <w:t xml:space="preserve">1. Tăng trưởng kinh tế </w:t>
      </w:r>
    </w:p>
    <w:p w14:paraId="6B3B6378" w14:textId="77777777" w:rsidR="006C6BFB" w:rsidRPr="00063D26" w:rsidRDefault="0006330F" w:rsidP="005C703F">
      <w:pPr>
        <w:spacing w:after="20" w:line="259" w:lineRule="auto"/>
        <w:ind w:left="561"/>
        <w:jc w:val="left"/>
        <w:rPr>
          <w:color w:val="000000" w:themeColor="text1"/>
        </w:rPr>
      </w:pPr>
      <w:r w:rsidRPr="00063D26">
        <w:rPr>
          <w:b/>
          <w:color w:val="000000" w:themeColor="text1"/>
        </w:rPr>
        <w:t xml:space="preserve">a) Tăng trưởng kinh tế và các chỉ tiêu tăng trưởng kinh tế </w:t>
      </w:r>
    </w:p>
    <w:p w14:paraId="6063E3A9" w14:textId="77777777"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Tăng trưởng kinh tế là sự tăng lên về thu nhập hay tổng giá trị hàng hoá và dịch vụ mà nền kinh tế tạo ra trong một thời kì nhất định (1 năm). </w:t>
      </w:r>
    </w:p>
    <w:p w14:paraId="7321A7FA" w14:textId="77777777"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Một số chỉ tiêu tăng trưởng kinh tế:   </w:t>
      </w:r>
    </w:p>
    <w:p w14:paraId="6D361D00" w14:textId="77777777" w:rsidR="006C6BFB" w:rsidRPr="00063D26" w:rsidRDefault="0006330F" w:rsidP="005C703F">
      <w:pPr>
        <w:ind w:left="-15" w:firstLine="566"/>
        <w:rPr>
          <w:color w:val="000000" w:themeColor="text1"/>
        </w:rPr>
      </w:pPr>
      <w:r w:rsidRPr="00063D26">
        <w:rPr>
          <w:color w:val="000000" w:themeColor="text1"/>
        </w:rPr>
        <w:t xml:space="preserve">+  Tổng sản phẩm quốc nội (GDP): là thước đo sản lượng quốc gia (giá trị tạo ra ở trong nước), đánh giá mức độ hoạt động của nền kinh tế, phản ánh năng lực của nền kinh tế trong việc thoả mãn nhu cầu và nguyện vọng của nhân dân.  </w:t>
      </w:r>
    </w:p>
    <w:p w14:paraId="50037A84" w14:textId="77777777" w:rsidR="006C6BFB" w:rsidRPr="00063D26" w:rsidRDefault="0006330F" w:rsidP="005C703F">
      <w:pPr>
        <w:ind w:left="-15" w:firstLine="566"/>
        <w:rPr>
          <w:color w:val="000000" w:themeColor="text1"/>
        </w:rPr>
      </w:pPr>
      <w:r w:rsidRPr="00063D26">
        <w:rPr>
          <w:color w:val="000000" w:themeColor="text1"/>
        </w:rPr>
        <w:t xml:space="preserve">+ Tổng sản phẩm quốc nội bình quân đầu người (GDP/người): là giá trị bằng tiền của tất cả hàng hóa và dịch vụ cuối cùng được sản xuất ra trên lãnh thổ một nước trong một thời gian nhất định (1 năm).  </w:t>
      </w:r>
    </w:p>
    <w:p w14:paraId="307FFAFD" w14:textId="77777777" w:rsidR="006C6BFB" w:rsidRPr="00063D26" w:rsidRDefault="0006330F" w:rsidP="005C703F">
      <w:pPr>
        <w:spacing w:after="14" w:line="266" w:lineRule="auto"/>
        <w:ind w:left="-15" w:firstLine="556"/>
        <w:jc w:val="left"/>
        <w:rPr>
          <w:color w:val="000000" w:themeColor="text1"/>
        </w:rPr>
      </w:pPr>
      <w:r w:rsidRPr="00063D26">
        <w:rPr>
          <w:color w:val="000000" w:themeColor="text1"/>
        </w:rPr>
        <w:t xml:space="preserve">+ Tổng thu nhập quốc dân (GNI): là thước đo về thu nhập của nền kinh tế trong một thời kì nhất định, được tính bằng tổng thu nhập từ hàng hóa dịch vụ cuối cùng do công dân của quốc đó tạo ra (bao gồm cả ở trong và ngoài lãnh thổ quốc gia) trong một thời gian nhất định (1 năm).  </w:t>
      </w:r>
    </w:p>
    <w:p w14:paraId="38CC7801" w14:textId="77777777" w:rsidR="006C6BFB" w:rsidRPr="00063D26" w:rsidRDefault="0006330F" w:rsidP="005C703F">
      <w:pPr>
        <w:spacing w:after="14" w:line="266" w:lineRule="auto"/>
        <w:ind w:left="-15" w:firstLine="556"/>
        <w:jc w:val="left"/>
        <w:rPr>
          <w:color w:val="000000" w:themeColor="text1"/>
        </w:rPr>
      </w:pPr>
      <w:r w:rsidRPr="00063D26">
        <w:rPr>
          <w:color w:val="000000" w:themeColor="text1"/>
        </w:rPr>
        <w:t xml:space="preserve">+ Tổng thu nhập quốc dân bình quân đầu người (GNI/người): là thước đo trung bình mức thu nhập một người dân trong quốc gia thu được trong năm, thể hiện cụ thể hơn sự tăng trưởng kinh tế của mỗi quốc gia, được dùng để so sánh kết quả tăng trưởng kinh tế giữa các quốc gia, đồng thời cũng được dùng làm thước đo về sự gia tăng mức thu nhập, mức sống của người dân giữa các quốc gia.   </w:t>
      </w:r>
    </w:p>
    <w:p w14:paraId="17248BC4" w14:textId="77777777" w:rsidR="006C6BFB" w:rsidRPr="00063D26" w:rsidRDefault="0006330F" w:rsidP="005C703F">
      <w:pPr>
        <w:spacing w:after="20" w:line="259" w:lineRule="auto"/>
        <w:ind w:left="561"/>
        <w:jc w:val="left"/>
        <w:rPr>
          <w:color w:val="000000" w:themeColor="text1"/>
        </w:rPr>
      </w:pPr>
      <w:r w:rsidRPr="00063D26">
        <w:rPr>
          <w:b/>
          <w:color w:val="000000" w:themeColor="text1"/>
        </w:rPr>
        <w:t xml:space="preserve">b) Vai trò của tăng trưởng kinh tế </w:t>
      </w:r>
    </w:p>
    <w:p w14:paraId="7012AA07" w14:textId="77777777" w:rsidR="006C6BFB" w:rsidRPr="00063D26" w:rsidRDefault="00063D26" w:rsidP="005C703F">
      <w:pPr>
        <w:ind w:left="0" w:firstLine="566"/>
        <w:rPr>
          <w:color w:val="000000" w:themeColor="text1"/>
        </w:rPr>
      </w:pPr>
      <w:r>
        <w:rPr>
          <w:color w:val="000000" w:themeColor="text1"/>
          <w:szCs w:val="24"/>
          <w:u w:color="000000"/>
        </w:rPr>
        <w:t xml:space="preserve">- </w:t>
      </w:r>
      <w:r w:rsidR="0006330F" w:rsidRPr="00063D26">
        <w:rPr>
          <w:color w:val="000000" w:themeColor="text1"/>
        </w:rPr>
        <w:t xml:space="preserve">Điều kiện cần thiết để khắc phục tình trạng đói nghèo, lạc hậu, tạo điều kiện để giải quyết việc làm, tăng thu nhập, nâng cao phúc lợi xã hội, phát triển văn hoá, giáo dục, thể thao,... góp phần cải thiện chất lượng cuộc sống của người dân;  </w:t>
      </w:r>
    </w:p>
    <w:p w14:paraId="1711C7DB" w14:textId="77777777" w:rsidR="006C6BFB" w:rsidRPr="00063D26" w:rsidRDefault="00063D26" w:rsidP="005C703F">
      <w:pPr>
        <w:ind w:left="0" w:firstLine="566"/>
        <w:rPr>
          <w:color w:val="000000" w:themeColor="text1"/>
        </w:rPr>
      </w:pPr>
      <w:r>
        <w:rPr>
          <w:color w:val="000000" w:themeColor="text1"/>
          <w:szCs w:val="24"/>
          <w:u w:color="000000"/>
        </w:rPr>
        <w:t xml:space="preserve">- </w:t>
      </w:r>
      <w:r w:rsidR="0006330F" w:rsidRPr="00063D26">
        <w:rPr>
          <w:color w:val="000000" w:themeColor="text1"/>
        </w:rPr>
        <w:t xml:space="preserve">Tiền đề vật chất để củng cố an ninh, quốc phòng, nâng cao vai trò quản lí của Nhà nước, vị thế của quốc gia.  </w:t>
      </w:r>
    </w:p>
    <w:p w14:paraId="202CD309" w14:textId="77777777" w:rsidR="006C6BFB" w:rsidRPr="00063D26" w:rsidRDefault="00063D26" w:rsidP="005C703F">
      <w:pPr>
        <w:ind w:left="0" w:firstLine="566"/>
        <w:rPr>
          <w:color w:val="000000" w:themeColor="text1"/>
        </w:rPr>
      </w:pPr>
      <w:r>
        <w:rPr>
          <w:color w:val="000000" w:themeColor="text1"/>
          <w:szCs w:val="24"/>
          <w:u w:color="000000"/>
        </w:rPr>
        <w:t xml:space="preserve">- </w:t>
      </w:r>
      <w:r w:rsidR="0006330F" w:rsidRPr="00063D26">
        <w:rPr>
          <w:color w:val="000000" w:themeColor="text1"/>
        </w:rPr>
        <w:t xml:space="preserve">Điều kiện tiên quyết để khắc phục tình trạng tụt hậu đối với quốc gia đang phát triển như Việt Nam.  </w:t>
      </w:r>
    </w:p>
    <w:p w14:paraId="72A8B5C4" w14:textId="77777777" w:rsidR="006C6BFB" w:rsidRPr="00063D26" w:rsidRDefault="0006330F" w:rsidP="005C703F">
      <w:pPr>
        <w:spacing w:after="20" w:line="259" w:lineRule="auto"/>
        <w:ind w:left="730"/>
        <w:jc w:val="left"/>
        <w:rPr>
          <w:color w:val="000000" w:themeColor="text1"/>
        </w:rPr>
      </w:pPr>
      <w:r w:rsidRPr="00063D26">
        <w:rPr>
          <w:b/>
          <w:color w:val="000000" w:themeColor="text1"/>
        </w:rPr>
        <w:t xml:space="preserve">* Tích hợp quyền con người: </w:t>
      </w:r>
    </w:p>
    <w:p w14:paraId="4D521491" w14:textId="77777777" w:rsidR="006C6BFB" w:rsidRPr="00063D26" w:rsidRDefault="0006330F" w:rsidP="005C703F">
      <w:pPr>
        <w:spacing w:after="14" w:line="266" w:lineRule="auto"/>
        <w:ind w:left="-15" w:firstLine="720"/>
        <w:jc w:val="left"/>
        <w:rPr>
          <w:color w:val="000000" w:themeColor="text1"/>
        </w:rPr>
      </w:pPr>
      <w:r w:rsidRPr="00063D26">
        <w:rPr>
          <w:color w:val="000000" w:themeColor="text1"/>
        </w:rPr>
        <w:t xml:space="preserve">Việc thực hiện tốt các chỉ tiêu về phát triển kinh tế đặc biệt là chỉ tiêu về tiến bộ xã hội chính là góp phần thực hiện các quyền con người cơ bản. Ngược lại, quyền con người cũng góp phần thúc đẩy và duy trì sự tăng trưởng kinh tế bền vững, bởi lẽ quyền con người giúp kiến tạo và duy trì sự quản lý tốt - yếu tố nền tảng cho sự phát triển kinh tế. </w:t>
      </w:r>
    </w:p>
    <w:p w14:paraId="60EBDBF6" w14:textId="77777777" w:rsidR="006C6BFB" w:rsidRPr="00063D26" w:rsidRDefault="0006330F" w:rsidP="005C703F">
      <w:pPr>
        <w:spacing w:after="20" w:line="259" w:lineRule="auto"/>
        <w:ind w:left="561"/>
        <w:jc w:val="left"/>
        <w:rPr>
          <w:color w:val="000000" w:themeColor="text1"/>
        </w:rPr>
      </w:pPr>
      <w:r w:rsidRPr="00063D26">
        <w:rPr>
          <w:b/>
          <w:color w:val="000000" w:themeColor="text1"/>
        </w:rPr>
        <w:t xml:space="preserve">2. Phát triển kinh tế </w:t>
      </w:r>
    </w:p>
    <w:p w14:paraId="53624BAD" w14:textId="77777777" w:rsidR="006C6BFB" w:rsidRPr="00063D26" w:rsidRDefault="0006330F" w:rsidP="005C703F">
      <w:pPr>
        <w:spacing w:after="20" w:line="259" w:lineRule="auto"/>
        <w:ind w:left="561"/>
        <w:jc w:val="left"/>
        <w:rPr>
          <w:color w:val="000000" w:themeColor="text1"/>
        </w:rPr>
      </w:pPr>
      <w:r w:rsidRPr="00063D26">
        <w:rPr>
          <w:b/>
          <w:color w:val="000000" w:themeColor="text1"/>
        </w:rPr>
        <w:t xml:space="preserve">a) Phát triển kinh tế và các chỉ tiêu phát triển kinh tế. </w:t>
      </w:r>
    </w:p>
    <w:p w14:paraId="7CFE077B" w14:textId="77777777"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Phát triển kinh tế là sự tăng trưởng kinh tế gắn liền với sự chuyển dịch cơ cấu kinh tế và đảm bảo tiến bộ xã hội.  </w:t>
      </w:r>
    </w:p>
    <w:p w14:paraId="3871FF82" w14:textId="77777777"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Các chỉ tiêu đánh giá phát triển kinh tế bao gồm:  </w:t>
      </w:r>
    </w:p>
    <w:p w14:paraId="0863E197" w14:textId="77777777" w:rsidR="006C6BFB" w:rsidRPr="00063D26" w:rsidRDefault="0006330F" w:rsidP="005C703F">
      <w:pPr>
        <w:ind w:left="576"/>
        <w:rPr>
          <w:color w:val="000000" w:themeColor="text1"/>
        </w:rPr>
      </w:pPr>
      <w:r w:rsidRPr="00063D26">
        <w:rPr>
          <w:color w:val="000000" w:themeColor="text1"/>
        </w:rPr>
        <w:t xml:space="preserve">+ Sự gia tăng GDP, GNI, GDP/người, GNI/người.  </w:t>
      </w:r>
    </w:p>
    <w:p w14:paraId="7AD21CA4" w14:textId="77777777" w:rsidR="006C6BFB" w:rsidRPr="00063D26" w:rsidRDefault="0006330F" w:rsidP="005C703F">
      <w:pPr>
        <w:ind w:left="576"/>
        <w:rPr>
          <w:color w:val="000000" w:themeColor="text1"/>
        </w:rPr>
      </w:pPr>
      <w:r w:rsidRPr="00063D26">
        <w:rPr>
          <w:color w:val="000000" w:themeColor="text1"/>
        </w:rPr>
        <w:t xml:space="preserve">+ Chuyển dịch cơ cấu ngành kinh tế theo hướng tích cực: tỉ trọng của ngành công nghiệp, dịch vụ trong </w:t>
      </w:r>
    </w:p>
    <w:p w14:paraId="69A1C805" w14:textId="77777777" w:rsidR="006C6BFB" w:rsidRPr="00063D26" w:rsidRDefault="0006330F" w:rsidP="005C703F">
      <w:pPr>
        <w:ind w:left="-5"/>
        <w:rPr>
          <w:color w:val="000000" w:themeColor="text1"/>
        </w:rPr>
      </w:pPr>
      <w:r w:rsidRPr="00063D26">
        <w:rPr>
          <w:color w:val="000000" w:themeColor="text1"/>
        </w:rPr>
        <w:t xml:space="preserve">GDP tăng lên, tỉ trọng của ngành nông nghiệp giảm đi.  </w:t>
      </w:r>
    </w:p>
    <w:p w14:paraId="7E835F2C" w14:textId="77777777" w:rsidR="006C6BFB" w:rsidRPr="00063D26" w:rsidRDefault="0006330F" w:rsidP="005C703F">
      <w:pPr>
        <w:ind w:left="-15" w:firstLine="720"/>
        <w:rPr>
          <w:color w:val="000000" w:themeColor="text1"/>
        </w:rPr>
      </w:pPr>
      <w:r w:rsidRPr="00063D26">
        <w:rPr>
          <w:color w:val="000000" w:themeColor="text1"/>
        </w:rPr>
        <w:t xml:space="preserve">+ Chỉ tiêu về tiến bộ xã hội: chỉ số phát triển con người HDI tăng, chỉ số đói nghèo, chỉ số bất bình đẳng trong phân phối thu nhập (hệ số Gini) giảm. Tăng trưởng kinh tế và phát triển kinh tế có quan hệ mật thiết với nhau. </w:t>
      </w:r>
    </w:p>
    <w:p w14:paraId="10E728C0" w14:textId="77777777" w:rsidR="006C6BFB" w:rsidRPr="00063D26" w:rsidRDefault="0006330F" w:rsidP="005C703F">
      <w:pPr>
        <w:spacing w:after="20" w:line="259" w:lineRule="auto"/>
        <w:ind w:left="561"/>
        <w:jc w:val="left"/>
        <w:rPr>
          <w:color w:val="000000" w:themeColor="text1"/>
        </w:rPr>
      </w:pPr>
      <w:r w:rsidRPr="00063D26">
        <w:rPr>
          <w:color w:val="000000" w:themeColor="text1"/>
        </w:rPr>
        <w:lastRenderedPageBreak/>
        <w:t xml:space="preserve"> </w:t>
      </w:r>
      <w:r w:rsidRPr="00063D26">
        <w:rPr>
          <w:b/>
          <w:color w:val="000000" w:themeColor="text1"/>
        </w:rPr>
        <w:t xml:space="preserve">b) Vai trò của phát triển kinh tế </w:t>
      </w:r>
    </w:p>
    <w:p w14:paraId="0F131AB4" w14:textId="77777777"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Đảm bảo những tiền đề vật chất cần thiết cho việc phát triển kết cấu hạ tầng kinh tế xã hội, văn hoá, giáo dục, tăng cường tiềm lực quốc phòng, an ninh, đẩy mạnh hội nhập quốc tế, góp phần nâng cao sức mạnh và sự thịnh vượng của quốc gia.  </w:t>
      </w:r>
    </w:p>
    <w:p w14:paraId="6AF433C5" w14:textId="77777777"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Phát triển kinh tế với việc chuyển dịch cơ cấu kinh tế theo hướng tích cực góp phần nâng cao trình độ phát triển, tạo đà phát triển nhanh, vững chắc cho nền kinh tế.  </w:t>
      </w:r>
    </w:p>
    <w:p w14:paraId="3572F83D" w14:textId="77777777"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Điều kiện đảm bảo thực hiện tiến bộ xã hội như xây dựng thể chế kinh tế tiến bộ, nâng cao năng lực </w:t>
      </w:r>
    </w:p>
    <w:p w14:paraId="16AA16C0" w14:textId="77777777" w:rsidR="006C6BFB" w:rsidRPr="00063D26" w:rsidRDefault="0006330F" w:rsidP="005C703F">
      <w:pPr>
        <w:ind w:left="-5"/>
        <w:rPr>
          <w:color w:val="000000" w:themeColor="text1"/>
        </w:rPr>
      </w:pPr>
      <w:r w:rsidRPr="00063D26">
        <w:rPr>
          <w:color w:val="000000" w:themeColor="text1"/>
        </w:rPr>
        <w:t xml:space="preserve">tổ chức quản lí của Nhà nước, thực hiện phân phối công bằng, hợp lí,...  </w:t>
      </w:r>
    </w:p>
    <w:p w14:paraId="16378E62" w14:textId="77777777"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Điều kiện tiên quyết để khắc phục tình trạng tụt hậu đối với nước đang phát triển như Việt Nam.  </w:t>
      </w:r>
    </w:p>
    <w:p w14:paraId="6C5DF5C7" w14:textId="77777777" w:rsidR="006C6BFB" w:rsidRPr="00063D26" w:rsidRDefault="0006330F" w:rsidP="005C703F">
      <w:pPr>
        <w:spacing w:after="20" w:line="259" w:lineRule="auto"/>
        <w:ind w:left="561"/>
        <w:jc w:val="left"/>
        <w:rPr>
          <w:color w:val="000000" w:themeColor="text1"/>
        </w:rPr>
      </w:pPr>
      <w:r w:rsidRPr="00063D26">
        <w:rPr>
          <w:b/>
          <w:color w:val="000000" w:themeColor="text1"/>
        </w:rPr>
        <w:t xml:space="preserve">3. Mối quan hệ giữa tăng trưởng kinh tế và phát triển kinh tế  </w:t>
      </w:r>
    </w:p>
    <w:p w14:paraId="6BAACBA0" w14:textId="77777777" w:rsidR="006C6BFB" w:rsidRPr="00063D26" w:rsidRDefault="0006330F" w:rsidP="005C703F">
      <w:pPr>
        <w:ind w:left="576"/>
        <w:rPr>
          <w:color w:val="000000" w:themeColor="text1"/>
        </w:rPr>
      </w:pPr>
      <w:r w:rsidRPr="00063D26">
        <w:rPr>
          <w:color w:val="000000" w:themeColor="text1"/>
        </w:rPr>
        <w:t xml:space="preserve">Tăng trưởng kinh tế và phát triển bền vững có quan hệ chặt chẽ với nhau:  </w:t>
      </w:r>
    </w:p>
    <w:p w14:paraId="1252AE8A" w14:textId="77777777" w:rsidR="006C6BFB" w:rsidRPr="00063D26" w:rsidRDefault="00063D26" w:rsidP="005C703F">
      <w:pPr>
        <w:ind w:left="0" w:firstLine="561"/>
        <w:jc w:val="left"/>
        <w:rPr>
          <w:color w:val="000000" w:themeColor="text1"/>
        </w:rPr>
      </w:pPr>
      <w:r>
        <w:rPr>
          <w:color w:val="000000" w:themeColor="text1"/>
          <w:szCs w:val="24"/>
          <w:u w:color="000000"/>
        </w:rPr>
        <w:t xml:space="preserve">- </w:t>
      </w:r>
      <w:r w:rsidR="0006330F" w:rsidRPr="00063D26">
        <w:rPr>
          <w:color w:val="000000" w:themeColor="text1"/>
        </w:rPr>
        <w:t xml:space="preserve">Tăng trưởng kinh tế là một nội dung của phát triển bền vững, điều kiện tiên quyết để thực hiện phát triển bền vững, điều kiện vật chất để nâng cao mức sống của nhân dân, thực hiện nhiều mục tiêu kinh tế – xã hội. Tăng trưởng kinh tế không hợp lí có thể tạo ra những tác động tiêu cực, cản trở tiến trình phát triển bền vững của quốc gia.  </w:t>
      </w:r>
    </w:p>
    <w:p w14:paraId="08FEAFE4" w14:textId="77777777" w:rsidR="006C6BFB" w:rsidRPr="00063D26" w:rsidRDefault="00063D26" w:rsidP="005C703F">
      <w:pPr>
        <w:spacing w:after="14" w:line="266" w:lineRule="auto"/>
        <w:ind w:left="0" w:firstLine="561"/>
        <w:jc w:val="left"/>
        <w:rPr>
          <w:color w:val="000000" w:themeColor="text1"/>
        </w:rPr>
      </w:pPr>
      <w:r>
        <w:rPr>
          <w:color w:val="000000" w:themeColor="text1"/>
          <w:szCs w:val="24"/>
          <w:u w:color="000000"/>
        </w:rPr>
        <w:t xml:space="preserve">- </w:t>
      </w:r>
      <w:r w:rsidR="0006330F" w:rsidRPr="00063D26">
        <w:rPr>
          <w:color w:val="000000" w:themeColor="text1"/>
        </w:rPr>
        <w:t xml:space="preserve">Phát triển bền vững với những yêu cầu nâng cao chất lượng tăng trưởng cùng với thực hiện các chính sách phát triển xã hội tạo điều kiện giữ vững ổn định chính trị, nâng cao chất lượng nguồn nhân lực, góp phần thúc đẩy tăng trưởng kinh tế </w:t>
      </w:r>
    </w:p>
    <w:p w14:paraId="2DAE6372" w14:textId="77777777" w:rsidR="006C6BFB" w:rsidRPr="00063D26" w:rsidRDefault="0006330F" w:rsidP="005C703F">
      <w:pPr>
        <w:pStyle w:val="Heading1"/>
        <w:ind w:left="569"/>
        <w:rPr>
          <w:color w:val="000000" w:themeColor="text1"/>
        </w:rPr>
      </w:pPr>
      <w:r w:rsidRPr="00063D26">
        <w:rPr>
          <w:color w:val="000000" w:themeColor="text1"/>
        </w:rPr>
        <w:t xml:space="preserve">Bài 2: Hội nhập kinh tế quốc tế </w:t>
      </w:r>
    </w:p>
    <w:p w14:paraId="1629C6F0" w14:textId="77777777" w:rsidR="006C6BFB" w:rsidRPr="00063D26" w:rsidRDefault="00063D26" w:rsidP="005C703F">
      <w:pPr>
        <w:spacing w:after="20" w:line="259" w:lineRule="auto"/>
        <w:ind w:left="795" w:hanging="244"/>
        <w:jc w:val="left"/>
        <w:rPr>
          <w:color w:val="000000" w:themeColor="text1"/>
        </w:rPr>
      </w:pPr>
      <w:r w:rsidRPr="00063D26">
        <w:rPr>
          <w:color w:val="000000" w:themeColor="text1"/>
          <w:szCs w:val="24"/>
          <w:u w:color="000000"/>
        </w:rPr>
        <w:t>1.</w:t>
      </w:r>
      <w:r w:rsidRPr="00063D26">
        <w:rPr>
          <w:color w:val="000000" w:themeColor="text1"/>
          <w:szCs w:val="24"/>
          <w:u w:color="000000"/>
        </w:rPr>
        <w:tab/>
      </w:r>
      <w:r w:rsidR="0006330F" w:rsidRPr="00063D26">
        <w:rPr>
          <w:b/>
          <w:color w:val="000000" w:themeColor="text1"/>
        </w:rPr>
        <w:t xml:space="preserve">Khái niệm hội nhập kinh tế quốc tế (HNKTQT) </w:t>
      </w:r>
    </w:p>
    <w:p w14:paraId="5BC19358" w14:textId="77777777" w:rsidR="006C6BFB" w:rsidRPr="00063D26" w:rsidRDefault="0006330F" w:rsidP="005C703F">
      <w:pPr>
        <w:ind w:left="-15" w:firstLine="283"/>
        <w:rPr>
          <w:color w:val="000000" w:themeColor="text1"/>
        </w:rPr>
      </w:pPr>
      <w:r w:rsidRPr="00063D26">
        <w:rPr>
          <w:b/>
          <w:color w:val="000000" w:themeColor="text1"/>
        </w:rPr>
        <w:t xml:space="preserve"> </w:t>
      </w:r>
      <w:r w:rsidRPr="00063D26">
        <w:rPr>
          <w:color w:val="000000" w:themeColor="text1"/>
        </w:rPr>
        <w:t xml:space="preserve">HNKTQT là quá trình một quốc gia thực hiện gắn kết nền kinh tế của mình với nền kinh tế các quốc gia khác trong khu vực và trên thế giới dựa trên sự chia sẻ lợi ích, đồng thời tuân thủ các chuẩn mực quốc tế chung.  </w:t>
      </w:r>
    </w:p>
    <w:p w14:paraId="2C3E6C9D" w14:textId="77777777" w:rsidR="006C6BFB" w:rsidRPr="00063D26" w:rsidRDefault="00063D26" w:rsidP="005C703F">
      <w:pPr>
        <w:spacing w:after="20" w:line="259" w:lineRule="auto"/>
        <w:ind w:left="795" w:hanging="244"/>
        <w:jc w:val="left"/>
        <w:rPr>
          <w:color w:val="000000" w:themeColor="text1"/>
        </w:rPr>
      </w:pPr>
      <w:r w:rsidRPr="00063D26">
        <w:rPr>
          <w:color w:val="000000" w:themeColor="text1"/>
          <w:szCs w:val="24"/>
          <w:u w:color="000000"/>
        </w:rPr>
        <w:t>2.</w:t>
      </w:r>
      <w:r w:rsidRPr="00063D26">
        <w:rPr>
          <w:color w:val="000000" w:themeColor="text1"/>
          <w:szCs w:val="24"/>
          <w:u w:color="000000"/>
        </w:rPr>
        <w:tab/>
      </w:r>
      <w:r w:rsidR="0006330F" w:rsidRPr="00063D26">
        <w:rPr>
          <w:b/>
          <w:color w:val="000000" w:themeColor="text1"/>
        </w:rPr>
        <w:t xml:space="preserve">Sự cần thiết hội nhập kinh tế quốc tế </w:t>
      </w:r>
    </w:p>
    <w:p w14:paraId="71D98E1C" w14:textId="77777777" w:rsidR="006C6BFB" w:rsidRPr="00063D26" w:rsidRDefault="00063D26" w:rsidP="005C703F">
      <w:pPr>
        <w:ind w:left="0" w:firstLine="643"/>
        <w:jc w:val="left"/>
        <w:rPr>
          <w:color w:val="000000" w:themeColor="text1"/>
        </w:rPr>
      </w:pPr>
      <w:r>
        <w:rPr>
          <w:color w:val="000000" w:themeColor="text1"/>
          <w:szCs w:val="24"/>
          <w:u w:color="000000"/>
        </w:rPr>
        <w:t xml:space="preserve">- </w:t>
      </w:r>
      <w:r w:rsidR="0006330F" w:rsidRPr="00063D26">
        <w:rPr>
          <w:color w:val="000000" w:themeColor="text1"/>
        </w:rPr>
        <w:t xml:space="preserve">Trong điều kiện toàn cầu hoá, HNKTQT là tất yếu khách quan với mọi quốc gia. Hội nhập kinh tế quốc tế tạo ra cơ hội để mỗi quốc gia mở rộng thị trường, thu hút vốn đầu tư, chuyển dịch cơ cấu theo hướng hiện đại, thúc đẩy tăng trưởng và phát triển kinh tế; tạo nhiều việc làm và nâng cao thu nhập cho các tầng lớp dân cư.  </w:t>
      </w:r>
    </w:p>
    <w:p w14:paraId="422DC886" w14:textId="77777777" w:rsidR="006C6BFB" w:rsidRPr="00063D26" w:rsidRDefault="00063D26" w:rsidP="005C703F">
      <w:pPr>
        <w:spacing w:after="14" w:line="266" w:lineRule="auto"/>
        <w:ind w:left="0" w:firstLine="643"/>
        <w:jc w:val="left"/>
        <w:rPr>
          <w:color w:val="000000" w:themeColor="text1"/>
        </w:rPr>
      </w:pPr>
      <w:r>
        <w:rPr>
          <w:color w:val="000000" w:themeColor="text1"/>
          <w:szCs w:val="24"/>
          <w:u w:color="000000"/>
        </w:rPr>
        <w:t xml:space="preserve">- </w:t>
      </w:r>
      <w:r w:rsidR="0006330F" w:rsidRPr="00063D26">
        <w:rPr>
          <w:color w:val="000000" w:themeColor="text1"/>
        </w:rPr>
        <w:t xml:space="preserve">Đối với các nước đang phát triển như Việt Nam, HNKTQT tạo cơ hội tiếp cận và sử dụng các nguồn lực bên ngoài như tài chính, khoa học công nghệ, kinh nghiệm quản lí,... tận dụng thời cơ phát triển rút ngắn, thu hẹp khoảng cách với các nước tiên tiến, khắc phục nguy cơ tụt hậu. </w:t>
      </w:r>
    </w:p>
    <w:p w14:paraId="71729C5C" w14:textId="77777777" w:rsidR="006C6BFB" w:rsidRPr="00063D26" w:rsidRDefault="0006330F" w:rsidP="005C703F">
      <w:pPr>
        <w:spacing w:after="20" w:line="259" w:lineRule="auto"/>
        <w:ind w:left="730"/>
        <w:jc w:val="left"/>
        <w:rPr>
          <w:color w:val="000000" w:themeColor="text1"/>
        </w:rPr>
      </w:pPr>
      <w:r w:rsidRPr="00063D26">
        <w:rPr>
          <w:b/>
          <w:color w:val="000000" w:themeColor="text1"/>
        </w:rPr>
        <w:t xml:space="preserve">3. Các cấp độ hội nhập kinh tế quốc tế </w:t>
      </w:r>
    </w:p>
    <w:p w14:paraId="54E573E6" w14:textId="77777777" w:rsidR="006C6BFB" w:rsidRPr="00063D26" w:rsidRDefault="00063D26" w:rsidP="005C703F">
      <w:pPr>
        <w:ind w:left="0" w:firstLine="720"/>
        <w:rPr>
          <w:color w:val="000000" w:themeColor="text1"/>
        </w:rPr>
      </w:pPr>
      <w:r>
        <w:rPr>
          <w:b/>
          <w:bCs/>
          <w:color w:val="000000" w:themeColor="text1"/>
          <w:szCs w:val="24"/>
          <w:u w:color="000000"/>
        </w:rPr>
        <w:t xml:space="preserve">- </w:t>
      </w:r>
      <w:r w:rsidR="0006330F" w:rsidRPr="00063D26">
        <w:rPr>
          <w:b/>
          <w:color w:val="000000" w:themeColor="text1"/>
        </w:rPr>
        <w:t>Hội nhập song phương:</w:t>
      </w:r>
      <w:r w:rsidR="0006330F" w:rsidRPr="00063D26">
        <w:rPr>
          <w:color w:val="000000" w:themeColor="text1"/>
        </w:rPr>
        <w:t xml:space="preserve"> Là sự liên kết, hợp tác giữa hai quốc gia góp phần thúc đẩy thương mại, liên kết đầu tư, đem lại lợi ích cho người dân, doanh nghiệp hai nước, được thực hiện thông qua các hiệp định thương mại tự do, đầu tư trực tiếp nước ngoài </w:t>
      </w:r>
    </w:p>
    <w:p w14:paraId="019C2FC7" w14:textId="77777777" w:rsidR="006C6BFB" w:rsidRPr="00063D26" w:rsidRDefault="00063D26" w:rsidP="005C703F">
      <w:pPr>
        <w:ind w:left="0" w:firstLine="720"/>
        <w:rPr>
          <w:color w:val="000000" w:themeColor="text1"/>
        </w:rPr>
      </w:pPr>
      <w:r>
        <w:rPr>
          <w:b/>
          <w:bCs/>
          <w:color w:val="000000" w:themeColor="text1"/>
          <w:szCs w:val="24"/>
          <w:u w:color="000000"/>
        </w:rPr>
        <w:t xml:space="preserve">- </w:t>
      </w:r>
      <w:r w:rsidR="0006330F" w:rsidRPr="00063D26">
        <w:rPr>
          <w:b/>
          <w:color w:val="000000" w:themeColor="text1"/>
        </w:rPr>
        <w:t>Hội nhập kinh tế khu vực:</w:t>
      </w:r>
      <w:r w:rsidR="0006330F" w:rsidRPr="00063D26">
        <w:rPr>
          <w:color w:val="000000" w:themeColor="text1"/>
        </w:rPr>
        <w:t xml:space="preserve"> Là quá trình liên kết, hợp tác giữa các quốc gia trong một khu vực trên cơ sở tương đồng về địa lí, văn hoá, xã hội.. thông qua các Tổ chức kinh tế khu vực, các Diễn đàn hợp tác kinh tế khu vực, Hiệp định đối tác kinh tế </w:t>
      </w:r>
    </w:p>
    <w:p w14:paraId="5FE18403" w14:textId="77777777" w:rsidR="006C6BFB" w:rsidRPr="00063D26" w:rsidRDefault="00063D26" w:rsidP="005C703F">
      <w:pPr>
        <w:ind w:left="0" w:firstLine="720"/>
        <w:rPr>
          <w:color w:val="000000" w:themeColor="text1"/>
        </w:rPr>
      </w:pPr>
      <w:r>
        <w:rPr>
          <w:b/>
          <w:bCs/>
          <w:color w:val="000000" w:themeColor="text1"/>
          <w:szCs w:val="24"/>
          <w:u w:color="000000"/>
        </w:rPr>
        <w:t xml:space="preserve">- </w:t>
      </w:r>
      <w:r w:rsidR="0006330F" w:rsidRPr="00063D26">
        <w:rPr>
          <w:b/>
          <w:color w:val="000000" w:themeColor="text1"/>
        </w:rPr>
        <w:t>Hội nhập kinh tế toàn cầu:</w:t>
      </w:r>
      <w:r w:rsidR="0006330F" w:rsidRPr="00063D26">
        <w:rPr>
          <w:color w:val="000000" w:themeColor="text1"/>
        </w:rPr>
        <w:t xml:space="preserve"> Là quá trình liên kết, gắn kết giữa các quốc gia, vùng lãnh thổ với nhau thông qua việc tham gia các tổ chức toàn cầu  </w:t>
      </w:r>
    </w:p>
    <w:p w14:paraId="6992530F" w14:textId="77777777" w:rsidR="006C6BFB" w:rsidRPr="00063D26" w:rsidRDefault="0006330F" w:rsidP="005C703F">
      <w:pPr>
        <w:spacing w:after="20" w:line="259" w:lineRule="auto"/>
        <w:ind w:left="730"/>
        <w:jc w:val="left"/>
        <w:rPr>
          <w:color w:val="000000" w:themeColor="text1"/>
        </w:rPr>
      </w:pPr>
      <w:r w:rsidRPr="00063D26">
        <w:rPr>
          <w:b/>
          <w:color w:val="000000" w:themeColor="text1"/>
        </w:rPr>
        <w:t xml:space="preserve">4. Các mức độ trong quan hệ quốc tế của mỗi quốc gia </w:t>
      </w:r>
    </w:p>
    <w:p w14:paraId="2D89684D" w14:textId="77777777" w:rsidR="006C6BFB" w:rsidRPr="00063D26" w:rsidRDefault="00063D26" w:rsidP="005C703F">
      <w:pPr>
        <w:ind w:left="0" w:firstLine="720"/>
        <w:rPr>
          <w:color w:val="000000" w:themeColor="text1"/>
        </w:rPr>
      </w:pPr>
      <w:r>
        <w:rPr>
          <w:color w:val="000000" w:themeColor="text1"/>
          <w:szCs w:val="24"/>
          <w:u w:color="000000"/>
        </w:rPr>
        <w:t xml:space="preserve">- </w:t>
      </w:r>
      <w:r w:rsidR="0006330F" w:rsidRPr="00063D26">
        <w:rPr>
          <w:color w:val="000000" w:themeColor="text1"/>
        </w:rPr>
        <w:t xml:space="preserve">Thỏa thuận thương mại ưu đã: là phương thức thấp nhất của HNKTQT, nhưng có lịch sử hình thành lâu đời nhất. Các quốc gia/vùng lãnh thổ tham gia các thỏa thuận /hiệp định, cam kết dành cho nhau các ưu đãi về thuế quan và phi thuế quan đối với hàng hóa của nhau, tạo thành các ưu đãi thương mại. </w:t>
      </w:r>
    </w:p>
    <w:p w14:paraId="0B732380" w14:textId="77777777" w:rsidR="006C6BFB" w:rsidRPr="00063D26" w:rsidRDefault="00063D26" w:rsidP="005C703F">
      <w:pPr>
        <w:ind w:left="0" w:firstLine="720"/>
        <w:rPr>
          <w:color w:val="000000" w:themeColor="text1"/>
        </w:rPr>
      </w:pPr>
      <w:r>
        <w:rPr>
          <w:color w:val="000000" w:themeColor="text1"/>
          <w:szCs w:val="24"/>
          <w:u w:color="000000"/>
        </w:rPr>
        <w:lastRenderedPageBreak/>
        <w:t xml:space="preserve">- </w:t>
      </w:r>
      <w:r w:rsidR="0006330F" w:rsidRPr="00063D26">
        <w:rPr>
          <w:b/>
          <w:color w:val="000000" w:themeColor="text1"/>
        </w:rPr>
        <w:t>Hiệp định thương mại tự do:</w:t>
      </w:r>
      <w:r w:rsidR="0006330F" w:rsidRPr="00063D26">
        <w:rPr>
          <w:color w:val="000000" w:themeColor="text1"/>
        </w:rPr>
        <w:t xml:space="preserve"> là sự thoả thuận giữa các bên tham gia nhằm xoá bỏ hầu hết hàng rào thuế quan và phi thuế quan nhưng vẫn duy trì chính sách thuế quan riêng của mỗi bên đối với các nước ngoài hiệp định.chung đồng thời xây dựng chính sách </w:t>
      </w:r>
    </w:p>
    <w:p w14:paraId="5B258A97" w14:textId="77777777" w:rsidR="006C6BFB" w:rsidRPr="00063D26" w:rsidRDefault="00063D26" w:rsidP="005C703F">
      <w:pPr>
        <w:ind w:left="0" w:firstLine="720"/>
        <w:rPr>
          <w:color w:val="000000" w:themeColor="text1"/>
        </w:rPr>
      </w:pPr>
      <w:r>
        <w:rPr>
          <w:color w:val="000000" w:themeColor="text1"/>
          <w:szCs w:val="24"/>
          <w:u w:color="000000"/>
        </w:rPr>
        <w:t xml:space="preserve">- </w:t>
      </w:r>
      <w:r w:rsidR="0006330F" w:rsidRPr="00063D26">
        <w:rPr>
          <w:b/>
          <w:color w:val="000000" w:themeColor="text1"/>
        </w:rPr>
        <w:t>Liên minh thuế quan:</w:t>
      </w:r>
      <w:r w:rsidR="0006330F" w:rsidRPr="00063D26">
        <w:rPr>
          <w:color w:val="000000" w:themeColor="text1"/>
        </w:rPr>
        <w:t xml:space="preserve"> là hình thức xóa bỏ thuế quan và những hàng rào phi thuế quan đối với những hàng hóa, dịch vụ trong hệ buôn bán của các nước thành viên, đồng thời thiết lập và áp dụng một biểu thuế quan chung của các nước thành viên với các nước khác. </w:t>
      </w:r>
    </w:p>
    <w:p w14:paraId="4A429953" w14:textId="77777777" w:rsidR="006C6BFB" w:rsidRPr="00063D26" w:rsidRDefault="00063D26" w:rsidP="005C703F">
      <w:pPr>
        <w:ind w:left="0" w:firstLine="720"/>
        <w:rPr>
          <w:color w:val="000000" w:themeColor="text1"/>
        </w:rPr>
      </w:pPr>
      <w:r>
        <w:rPr>
          <w:color w:val="000000" w:themeColor="text1"/>
          <w:szCs w:val="24"/>
          <w:u w:color="000000"/>
        </w:rPr>
        <w:t xml:space="preserve">- </w:t>
      </w:r>
      <w:r w:rsidR="0006330F" w:rsidRPr="00063D26">
        <w:rPr>
          <w:b/>
          <w:color w:val="000000" w:themeColor="text1"/>
        </w:rPr>
        <w:t>Thị trường chung:</w:t>
      </w:r>
      <w:r w:rsidR="0006330F" w:rsidRPr="00063D26">
        <w:rPr>
          <w:color w:val="000000" w:themeColor="text1"/>
        </w:rPr>
        <w:t xml:space="preserve"> được thành lập bởi các quốc gia trong cùng khu vực địa lí để thúc đẩy tự do thương mại, tự do di chuyển lao động và vốn giữa các thành viên. </w:t>
      </w:r>
    </w:p>
    <w:p w14:paraId="7800D027" w14:textId="77777777" w:rsidR="006C6BFB" w:rsidRPr="00063D26" w:rsidRDefault="00063D26" w:rsidP="005C703F">
      <w:pPr>
        <w:spacing w:after="20" w:line="259" w:lineRule="auto"/>
        <w:ind w:left="0" w:firstLine="720"/>
        <w:rPr>
          <w:color w:val="000000" w:themeColor="text1"/>
        </w:rPr>
      </w:pPr>
      <w:r>
        <w:rPr>
          <w:color w:val="000000" w:themeColor="text1"/>
          <w:szCs w:val="24"/>
          <w:u w:color="000000"/>
        </w:rPr>
        <w:t xml:space="preserve">- </w:t>
      </w:r>
      <w:r w:rsidR="0006330F" w:rsidRPr="00063D26">
        <w:rPr>
          <w:b/>
          <w:color w:val="000000" w:themeColor="text1"/>
        </w:rPr>
        <w:t>Liên minh kinh tế:</w:t>
      </w:r>
      <w:r w:rsidR="0006330F" w:rsidRPr="00063D26">
        <w:rPr>
          <w:color w:val="000000" w:themeColor="text1"/>
        </w:rPr>
        <w:t xml:space="preserve"> là hình thức các bên tham gia hình thành thị trường chung đồng thời xây dựng </w:t>
      </w:r>
    </w:p>
    <w:p w14:paraId="523E618D" w14:textId="77777777" w:rsidR="006C6BFB" w:rsidRPr="00063D26" w:rsidRDefault="0006330F" w:rsidP="005C703F">
      <w:pPr>
        <w:ind w:left="-5"/>
        <w:rPr>
          <w:color w:val="000000" w:themeColor="text1"/>
        </w:rPr>
      </w:pPr>
      <w:r w:rsidRPr="00063D26">
        <w:rPr>
          <w:color w:val="000000" w:themeColor="text1"/>
        </w:rPr>
        <w:t xml:space="preserve">chính sách kinh tế chung, thực hiện những mục tiêu cho toàn liên minh. </w:t>
      </w:r>
    </w:p>
    <w:p w14:paraId="3E3141F4" w14:textId="77777777" w:rsidR="006C6BFB" w:rsidRPr="00063D26" w:rsidRDefault="0006330F" w:rsidP="005C703F">
      <w:pPr>
        <w:spacing w:after="59" w:line="259" w:lineRule="auto"/>
        <w:jc w:val="left"/>
        <w:rPr>
          <w:color w:val="000000" w:themeColor="text1"/>
        </w:rPr>
      </w:pPr>
      <w:r w:rsidRPr="00063D26">
        <w:rPr>
          <w:b/>
          <w:color w:val="000000" w:themeColor="text1"/>
        </w:rPr>
        <w:t xml:space="preserve">II. CÂU HỎI TRẮC NGHIỆM </w:t>
      </w:r>
    </w:p>
    <w:p w14:paraId="02BBFE6B" w14:textId="77777777" w:rsidR="006C6BFB" w:rsidRPr="00063D26" w:rsidRDefault="0006330F" w:rsidP="005C703F">
      <w:pPr>
        <w:pStyle w:val="Heading1"/>
        <w:ind w:left="569"/>
        <w:rPr>
          <w:color w:val="000000" w:themeColor="text1"/>
        </w:rPr>
      </w:pPr>
      <w:r w:rsidRPr="00063D26">
        <w:rPr>
          <w:color w:val="000000" w:themeColor="text1"/>
        </w:rPr>
        <w:t xml:space="preserve">PHẦN I: TRẮC NGHIỆM NHIỀU PHƯƠNG ÁN LỰA CHỌN </w:t>
      </w:r>
    </w:p>
    <w:p w14:paraId="011BFB02" w14:textId="77777777" w:rsidR="006C6BFB" w:rsidRPr="00063D26" w:rsidRDefault="0006330F" w:rsidP="005C703F">
      <w:pPr>
        <w:spacing w:after="52"/>
        <w:ind w:left="-5"/>
        <w:rPr>
          <w:color w:val="000000" w:themeColor="text1"/>
        </w:rPr>
      </w:pPr>
      <w:r w:rsidRPr="00063D26">
        <w:rPr>
          <w:b/>
          <w:color w:val="000000" w:themeColor="text1"/>
        </w:rPr>
        <w:t>Câu 1:</w:t>
      </w:r>
      <w:r w:rsidRPr="00063D26">
        <w:rPr>
          <w:color w:val="000000" w:themeColor="text1"/>
        </w:rPr>
        <w:t xml:space="preserve"> Tăng trưởng kinh tế là trong thời kì nhất định nền kinh tế  </w:t>
      </w:r>
    </w:p>
    <w:p w14:paraId="29792EAF" w14:textId="77777777" w:rsidR="006C6BFB" w:rsidRPr="00063D26" w:rsidRDefault="0006330F" w:rsidP="005C703F">
      <w:pPr>
        <w:tabs>
          <w:tab w:val="center" w:pos="7245"/>
        </w:tabs>
        <w:spacing w:after="61"/>
        <w:ind w:left="-15" w:firstLine="0"/>
        <w:jc w:val="left"/>
        <w:rPr>
          <w:color w:val="000000" w:themeColor="text1"/>
        </w:rPr>
      </w:pPr>
      <w:r w:rsidRPr="00063D26">
        <w:rPr>
          <w:b/>
          <w:color w:val="000000" w:themeColor="text1"/>
        </w:rPr>
        <w:t xml:space="preserve">A. </w:t>
      </w:r>
      <w:r w:rsidRPr="00063D26">
        <w:rPr>
          <w:color w:val="000000" w:themeColor="text1"/>
        </w:rPr>
        <w:t xml:space="preserve">giảm về quy mô, sản lượng. </w:t>
      </w:r>
      <w:r w:rsidRPr="00063D26">
        <w:rPr>
          <w:color w:val="000000" w:themeColor="text1"/>
        </w:rPr>
        <w:tab/>
      </w:r>
      <w:r w:rsidRPr="00063D26">
        <w:rPr>
          <w:b/>
          <w:color w:val="000000" w:themeColor="text1"/>
        </w:rPr>
        <w:t xml:space="preserve">B. </w:t>
      </w:r>
      <w:r w:rsidRPr="00063D26">
        <w:rPr>
          <w:color w:val="000000" w:themeColor="text1"/>
        </w:rPr>
        <w:t xml:space="preserve">tăng lên về tổng giá trị hàng hóa, dịch vụ </w:t>
      </w:r>
    </w:p>
    <w:p w14:paraId="2900A777" w14:textId="77777777" w:rsidR="006C6BFB" w:rsidRPr="00063D26" w:rsidRDefault="0006330F" w:rsidP="005C703F">
      <w:pPr>
        <w:tabs>
          <w:tab w:val="center" w:pos="6625"/>
        </w:tabs>
        <w:spacing w:after="48"/>
        <w:ind w:left="-15" w:firstLine="0"/>
        <w:jc w:val="left"/>
        <w:rPr>
          <w:color w:val="000000" w:themeColor="text1"/>
        </w:rPr>
      </w:pPr>
      <w:r w:rsidRPr="00063D26">
        <w:rPr>
          <w:b/>
          <w:color w:val="000000" w:themeColor="text1"/>
        </w:rPr>
        <w:t xml:space="preserve">C. </w:t>
      </w:r>
      <w:r w:rsidRPr="00063D26">
        <w:rPr>
          <w:color w:val="000000" w:themeColor="text1"/>
        </w:rPr>
        <w:t xml:space="preserve">đảm bảo chỉ tiêu năm trước. </w:t>
      </w:r>
      <w:r w:rsidRPr="00063D26">
        <w:rPr>
          <w:color w:val="000000" w:themeColor="text1"/>
        </w:rPr>
        <w:tab/>
      </w:r>
      <w:r w:rsidRPr="00063D26">
        <w:rPr>
          <w:b/>
          <w:color w:val="000000" w:themeColor="text1"/>
        </w:rPr>
        <w:t xml:space="preserve">D. </w:t>
      </w:r>
      <w:r w:rsidRPr="00063D26">
        <w:rPr>
          <w:color w:val="000000" w:themeColor="text1"/>
        </w:rPr>
        <w:t xml:space="preserve">giá cả hàng hóa tăng nhanh. </w:t>
      </w:r>
    </w:p>
    <w:p w14:paraId="19255A42" w14:textId="77777777" w:rsidR="006C6BFB" w:rsidRPr="00063D26" w:rsidRDefault="0006330F" w:rsidP="005C703F">
      <w:pPr>
        <w:spacing w:after="49"/>
        <w:ind w:left="-5"/>
        <w:rPr>
          <w:color w:val="000000" w:themeColor="text1"/>
        </w:rPr>
      </w:pPr>
      <w:r w:rsidRPr="00063D26">
        <w:rPr>
          <w:b/>
          <w:color w:val="000000" w:themeColor="text1"/>
        </w:rPr>
        <w:t>Câu 2:</w:t>
      </w:r>
      <w:r w:rsidRPr="00063D26">
        <w:rPr>
          <w:color w:val="000000" w:themeColor="text1"/>
        </w:rPr>
        <w:t xml:space="preserve"> Tiêu chí nào dưới đây </w:t>
      </w:r>
      <w:r w:rsidRPr="00063D26">
        <w:rPr>
          <w:b/>
          <w:color w:val="000000" w:themeColor="text1"/>
        </w:rPr>
        <w:t xml:space="preserve">không </w:t>
      </w:r>
      <w:r w:rsidRPr="00063D26">
        <w:rPr>
          <w:color w:val="000000" w:themeColor="text1"/>
        </w:rPr>
        <w:t>phải là chỉ tiêu đánh giá tăng trưởng kinh tế?</w:t>
      </w:r>
      <w:r w:rsidRPr="00063D26">
        <w:rPr>
          <w:b/>
          <w:color w:val="000000" w:themeColor="text1"/>
        </w:rPr>
        <w:t xml:space="preserve">  </w:t>
      </w:r>
    </w:p>
    <w:p w14:paraId="490465E3" w14:textId="77777777" w:rsidR="006C6BFB" w:rsidRPr="00063D26" w:rsidRDefault="0006330F" w:rsidP="005C703F">
      <w:pPr>
        <w:tabs>
          <w:tab w:val="center" w:pos="6487"/>
        </w:tabs>
        <w:spacing w:after="59"/>
        <w:ind w:left="-15" w:firstLine="0"/>
        <w:jc w:val="left"/>
        <w:rPr>
          <w:color w:val="000000" w:themeColor="text1"/>
        </w:rPr>
      </w:pPr>
      <w:r w:rsidRPr="00063D26">
        <w:rPr>
          <w:b/>
          <w:color w:val="000000" w:themeColor="text1"/>
        </w:rPr>
        <w:t xml:space="preserve">A. </w:t>
      </w:r>
      <w:r w:rsidRPr="00063D26">
        <w:rPr>
          <w:color w:val="000000" w:themeColor="text1"/>
        </w:rPr>
        <w:t xml:space="preserve">Tổng thu nhập quốc dân. </w:t>
      </w:r>
      <w:r w:rsidRPr="00063D26">
        <w:rPr>
          <w:color w:val="000000" w:themeColor="text1"/>
        </w:rPr>
        <w:tab/>
      </w:r>
      <w:r w:rsidRPr="00063D26">
        <w:rPr>
          <w:b/>
          <w:color w:val="000000" w:themeColor="text1"/>
        </w:rPr>
        <w:t xml:space="preserve">B. </w:t>
      </w:r>
      <w:r w:rsidRPr="00063D26">
        <w:rPr>
          <w:color w:val="000000" w:themeColor="text1"/>
        </w:rPr>
        <w:t xml:space="preserve">Tổng doanh số bán hàng.  </w:t>
      </w:r>
    </w:p>
    <w:p w14:paraId="48C597BC" w14:textId="77777777" w:rsidR="006C6BFB" w:rsidRPr="00063D26" w:rsidRDefault="0006330F" w:rsidP="005C703F">
      <w:pPr>
        <w:tabs>
          <w:tab w:val="center" w:pos="7502"/>
        </w:tabs>
        <w:ind w:left="-15" w:firstLine="0"/>
        <w:jc w:val="left"/>
        <w:rPr>
          <w:color w:val="000000" w:themeColor="text1"/>
        </w:rPr>
      </w:pPr>
      <w:r w:rsidRPr="00063D26">
        <w:rPr>
          <w:b/>
          <w:color w:val="000000" w:themeColor="text1"/>
        </w:rPr>
        <w:t xml:space="preserve">C. </w:t>
      </w:r>
      <w:r w:rsidRPr="00063D26">
        <w:rPr>
          <w:color w:val="000000" w:themeColor="text1"/>
        </w:rPr>
        <w:t xml:space="preserve">Tổng sản phẩm quốc nội bình quân đầu người. </w:t>
      </w:r>
      <w:r w:rsidRPr="00063D26">
        <w:rPr>
          <w:color w:val="000000" w:themeColor="text1"/>
        </w:rPr>
        <w:tab/>
      </w:r>
      <w:r w:rsidRPr="00063D26">
        <w:rPr>
          <w:b/>
          <w:color w:val="000000" w:themeColor="text1"/>
        </w:rPr>
        <w:t xml:space="preserve">D. </w:t>
      </w:r>
      <w:r w:rsidRPr="00063D26">
        <w:rPr>
          <w:color w:val="000000" w:themeColor="text1"/>
        </w:rPr>
        <w:t xml:space="preserve">Tổng thu nhập quốc dân bình quân đầu người. </w:t>
      </w:r>
    </w:p>
    <w:p w14:paraId="5F5AD66B" w14:textId="77777777" w:rsidR="006C6BFB" w:rsidRPr="00063D26" w:rsidRDefault="0006330F" w:rsidP="005C703F">
      <w:pPr>
        <w:spacing w:after="54"/>
        <w:ind w:left="-5"/>
        <w:rPr>
          <w:color w:val="000000" w:themeColor="text1"/>
        </w:rPr>
      </w:pPr>
      <w:r w:rsidRPr="00063D26">
        <w:rPr>
          <w:b/>
          <w:color w:val="000000" w:themeColor="text1"/>
        </w:rPr>
        <w:t>Câu 3:</w:t>
      </w:r>
      <w:r w:rsidRPr="00063D26">
        <w:rPr>
          <w:color w:val="000000" w:themeColor="text1"/>
        </w:rPr>
        <w:t xml:space="preserve"> Phát biểu nào sau đây là </w:t>
      </w:r>
      <w:r w:rsidRPr="00063D26">
        <w:rPr>
          <w:b/>
          <w:color w:val="000000" w:themeColor="text1"/>
        </w:rPr>
        <w:t>sai</w:t>
      </w:r>
      <w:r w:rsidRPr="00063D26">
        <w:rPr>
          <w:color w:val="000000" w:themeColor="text1"/>
        </w:rPr>
        <w:t xml:space="preserve"> về tăng trưởng kinh tế? </w:t>
      </w:r>
    </w:p>
    <w:p w14:paraId="3AE0BFE2" w14:textId="77777777" w:rsidR="006C6BFB" w:rsidRPr="00063D26" w:rsidRDefault="00063D26" w:rsidP="005C703F">
      <w:pPr>
        <w:spacing w:after="60"/>
        <w:ind w:left="298" w:hanging="298"/>
        <w:rPr>
          <w:color w:val="000000" w:themeColor="text1"/>
        </w:rPr>
      </w:pPr>
      <w:r w:rsidRPr="00063D26">
        <w:rPr>
          <w:b/>
          <w:bCs/>
          <w:color w:val="000000" w:themeColor="text1"/>
          <w:szCs w:val="24"/>
          <w:u w:color="000000"/>
        </w:rPr>
        <w:t>A.</w:t>
      </w:r>
      <w:r w:rsidRPr="00063D26">
        <w:rPr>
          <w:b/>
          <w:bCs/>
          <w:color w:val="000000" w:themeColor="text1"/>
          <w:szCs w:val="24"/>
          <w:u w:color="000000"/>
        </w:rPr>
        <w:tab/>
      </w:r>
      <w:r w:rsidR="0006330F" w:rsidRPr="00063D26">
        <w:rPr>
          <w:color w:val="000000" w:themeColor="text1"/>
        </w:rPr>
        <w:t xml:space="preserve">Tăng trưởng kinh tế là tăng lên về quy mô sản lượng của nền kinh tế. </w:t>
      </w:r>
      <w:r w:rsidR="0006330F" w:rsidRPr="00063D26">
        <w:rPr>
          <w:color w:val="000000" w:themeColor="text1"/>
        </w:rPr>
        <w:tab/>
        <w:t xml:space="preserve"> </w:t>
      </w:r>
    </w:p>
    <w:p w14:paraId="5B2E01FD" w14:textId="77777777" w:rsidR="006C6BFB" w:rsidRPr="00063D26" w:rsidRDefault="00063D26" w:rsidP="005C703F">
      <w:pPr>
        <w:spacing w:after="41"/>
        <w:ind w:left="298" w:hanging="298"/>
        <w:rPr>
          <w:color w:val="000000" w:themeColor="text1"/>
        </w:rPr>
      </w:pPr>
      <w:r w:rsidRPr="00063D26">
        <w:rPr>
          <w:b/>
          <w:bCs/>
          <w:color w:val="000000" w:themeColor="text1"/>
          <w:szCs w:val="24"/>
          <w:u w:color="000000"/>
        </w:rPr>
        <w:t>B.</w:t>
      </w:r>
      <w:r w:rsidRPr="00063D26">
        <w:rPr>
          <w:b/>
          <w:bCs/>
          <w:color w:val="000000" w:themeColor="text1"/>
          <w:szCs w:val="24"/>
          <w:u w:color="000000"/>
        </w:rPr>
        <w:tab/>
      </w:r>
      <w:r w:rsidR="0006330F" w:rsidRPr="00063D26">
        <w:rPr>
          <w:color w:val="000000" w:themeColor="text1"/>
        </w:rPr>
        <w:t xml:space="preserve">Tổng thu nhập quốc dân là một trong những căn cứ đánh giá tăng trưởng kinh tế. </w:t>
      </w:r>
    </w:p>
    <w:p w14:paraId="0F0F2C4B" w14:textId="77777777" w:rsidR="006C6BFB" w:rsidRPr="00063D26" w:rsidRDefault="00063D26" w:rsidP="005C703F">
      <w:pPr>
        <w:spacing w:after="52"/>
        <w:ind w:left="298" w:hanging="298"/>
        <w:rPr>
          <w:color w:val="000000" w:themeColor="text1"/>
        </w:rPr>
      </w:pPr>
      <w:r w:rsidRPr="00063D26">
        <w:rPr>
          <w:b/>
          <w:bCs/>
          <w:color w:val="000000" w:themeColor="text1"/>
          <w:szCs w:val="24"/>
          <w:u w:color="000000"/>
        </w:rPr>
        <w:t>C.</w:t>
      </w:r>
      <w:r w:rsidRPr="00063D26">
        <w:rPr>
          <w:b/>
          <w:bCs/>
          <w:color w:val="000000" w:themeColor="text1"/>
          <w:szCs w:val="24"/>
          <w:u w:color="000000"/>
        </w:rPr>
        <w:tab/>
      </w:r>
      <w:r w:rsidR="0006330F" w:rsidRPr="00063D26">
        <w:rPr>
          <w:color w:val="000000" w:themeColor="text1"/>
        </w:rPr>
        <w:t xml:space="preserve">Việt Nam và các quốc gia khác trong ASEAN đều có tăng trưởng kinh tế như nhau.  </w:t>
      </w:r>
    </w:p>
    <w:p w14:paraId="5422E381" w14:textId="77777777" w:rsidR="006C6BFB" w:rsidRPr="00063D26" w:rsidRDefault="00063D26" w:rsidP="005C703F">
      <w:pPr>
        <w:spacing w:after="51"/>
        <w:ind w:left="298" w:hanging="298"/>
        <w:rPr>
          <w:color w:val="000000" w:themeColor="text1"/>
        </w:rPr>
      </w:pPr>
      <w:r w:rsidRPr="00063D26">
        <w:rPr>
          <w:b/>
          <w:bCs/>
          <w:color w:val="000000" w:themeColor="text1"/>
          <w:szCs w:val="24"/>
          <w:u w:color="000000"/>
        </w:rPr>
        <w:t>D.</w:t>
      </w:r>
      <w:r w:rsidRPr="00063D26">
        <w:rPr>
          <w:b/>
          <w:bCs/>
          <w:color w:val="000000" w:themeColor="text1"/>
          <w:szCs w:val="24"/>
          <w:u w:color="000000"/>
        </w:rPr>
        <w:tab/>
      </w:r>
      <w:r w:rsidR="0006330F" w:rsidRPr="00063D26">
        <w:rPr>
          <w:color w:val="000000" w:themeColor="text1"/>
        </w:rPr>
        <w:t xml:space="preserve">Tăng trưởng kinh tế được tính trong một thời kì nhất định. </w:t>
      </w:r>
    </w:p>
    <w:p w14:paraId="597EB6C9" w14:textId="77777777" w:rsidR="006C6BFB" w:rsidRPr="00063D26" w:rsidRDefault="0006330F" w:rsidP="005C703F">
      <w:pPr>
        <w:spacing w:after="42"/>
        <w:ind w:left="-5"/>
        <w:rPr>
          <w:color w:val="000000" w:themeColor="text1"/>
        </w:rPr>
      </w:pPr>
      <w:r w:rsidRPr="00063D26">
        <w:rPr>
          <w:b/>
          <w:color w:val="000000" w:themeColor="text1"/>
        </w:rPr>
        <w:t>Câu 4:</w:t>
      </w:r>
      <w:r w:rsidRPr="00063D26">
        <w:rPr>
          <w:color w:val="000000" w:themeColor="text1"/>
        </w:rPr>
        <w:t xml:space="preserve"> Sự tăng trưởng kinh tế gắn liền với sự chuyển dịch cơ cấu kinh tế hợp lí, đảm bảo tiến bộ xã hội là </w:t>
      </w:r>
      <w:r w:rsidRPr="00063D26">
        <w:rPr>
          <w:b/>
          <w:color w:val="000000" w:themeColor="text1"/>
        </w:rPr>
        <w:t xml:space="preserve">A. </w:t>
      </w:r>
      <w:r w:rsidRPr="00063D26">
        <w:rPr>
          <w:color w:val="000000" w:themeColor="text1"/>
        </w:rPr>
        <w:t xml:space="preserve">tổng sản phẩm quốc nội.    </w:t>
      </w:r>
      <w:r w:rsidRPr="00063D26">
        <w:rPr>
          <w:color w:val="000000" w:themeColor="text1"/>
        </w:rPr>
        <w:tab/>
        <w:t xml:space="preserve"> </w:t>
      </w:r>
      <w:r w:rsidRPr="00063D26">
        <w:rPr>
          <w:color w:val="000000" w:themeColor="text1"/>
        </w:rPr>
        <w:tab/>
        <w:t xml:space="preserve"> </w:t>
      </w:r>
      <w:r w:rsidRPr="00063D26">
        <w:rPr>
          <w:color w:val="000000" w:themeColor="text1"/>
        </w:rPr>
        <w:tab/>
      </w:r>
      <w:r w:rsidRPr="00063D26">
        <w:rPr>
          <w:b/>
          <w:color w:val="000000" w:themeColor="text1"/>
        </w:rPr>
        <w:t xml:space="preserve">B. </w:t>
      </w:r>
      <w:r w:rsidRPr="00063D26">
        <w:rPr>
          <w:color w:val="000000" w:themeColor="text1"/>
        </w:rPr>
        <w:t xml:space="preserve">phát triển kinh tế.    </w:t>
      </w:r>
    </w:p>
    <w:p w14:paraId="6D371E93" w14:textId="77777777" w:rsidR="006C6BFB" w:rsidRPr="00063D26" w:rsidRDefault="0006330F" w:rsidP="005C703F">
      <w:pPr>
        <w:tabs>
          <w:tab w:val="center" w:pos="2881"/>
          <w:tab w:val="center" w:pos="3602"/>
          <w:tab w:val="center" w:pos="4322"/>
          <w:tab w:val="center" w:pos="6138"/>
        </w:tabs>
        <w:spacing w:after="62"/>
        <w:ind w:left="-15" w:firstLine="0"/>
        <w:jc w:val="left"/>
        <w:rPr>
          <w:color w:val="000000" w:themeColor="text1"/>
        </w:rPr>
      </w:pPr>
      <w:r w:rsidRPr="00063D26">
        <w:rPr>
          <w:b/>
          <w:color w:val="000000" w:themeColor="text1"/>
        </w:rPr>
        <w:t xml:space="preserve">C. </w:t>
      </w:r>
      <w:r w:rsidRPr="00063D26">
        <w:rPr>
          <w:color w:val="000000" w:themeColor="text1"/>
        </w:rPr>
        <w:t xml:space="preserve">phát triển xã hội.     </w:t>
      </w:r>
      <w:r w:rsidRPr="00063D26">
        <w:rPr>
          <w:color w:val="000000" w:themeColor="text1"/>
        </w:rPr>
        <w:tab/>
        <w:t xml:space="preserve"> </w:t>
      </w:r>
      <w:r w:rsidRPr="00063D26">
        <w:rPr>
          <w:color w:val="000000" w:themeColor="text1"/>
        </w:rPr>
        <w:tab/>
        <w:t xml:space="preserve"> </w:t>
      </w:r>
      <w:r w:rsidRPr="00063D26">
        <w:rPr>
          <w:color w:val="000000" w:themeColor="text1"/>
        </w:rPr>
        <w:tab/>
        <w:t xml:space="preserve"> </w:t>
      </w:r>
      <w:r w:rsidRPr="00063D26">
        <w:rPr>
          <w:color w:val="000000" w:themeColor="text1"/>
        </w:rPr>
        <w:tab/>
      </w:r>
      <w:r w:rsidRPr="00063D26">
        <w:rPr>
          <w:b/>
          <w:color w:val="000000" w:themeColor="text1"/>
        </w:rPr>
        <w:t xml:space="preserve">D. </w:t>
      </w:r>
      <w:r w:rsidRPr="00063D26">
        <w:rPr>
          <w:color w:val="000000" w:themeColor="text1"/>
        </w:rPr>
        <w:t>tăng trưởng kinh tế.</w:t>
      </w:r>
      <w:r w:rsidRPr="00063D26">
        <w:rPr>
          <w:b/>
          <w:color w:val="000000" w:themeColor="text1"/>
        </w:rPr>
        <w:t xml:space="preserve"> </w:t>
      </w:r>
    </w:p>
    <w:p w14:paraId="769CDA45" w14:textId="77777777" w:rsidR="006C6BFB" w:rsidRPr="00063D26" w:rsidRDefault="0006330F" w:rsidP="005C703F">
      <w:pPr>
        <w:spacing w:after="47"/>
        <w:ind w:left="-5"/>
        <w:rPr>
          <w:color w:val="000000" w:themeColor="text1"/>
        </w:rPr>
      </w:pPr>
      <w:r w:rsidRPr="00063D26">
        <w:rPr>
          <w:b/>
          <w:color w:val="000000" w:themeColor="text1"/>
        </w:rPr>
        <w:t>Câu 5:</w:t>
      </w:r>
      <w:r w:rsidRPr="00063D26">
        <w:rPr>
          <w:color w:val="000000" w:themeColor="text1"/>
        </w:rPr>
        <w:t xml:space="preserve"> Tăng trưởng, phát triển kinh tế là điều kiện tiên quyết để nước ta </w:t>
      </w:r>
      <w:r w:rsidRPr="00063D26">
        <w:rPr>
          <w:b/>
          <w:color w:val="000000" w:themeColor="text1"/>
        </w:rPr>
        <w:t xml:space="preserve">A. </w:t>
      </w:r>
      <w:r w:rsidRPr="00063D26">
        <w:rPr>
          <w:color w:val="000000" w:themeColor="text1"/>
        </w:rPr>
        <w:t xml:space="preserve">khắc phục tình trạng tụt hậu. </w:t>
      </w:r>
      <w:r w:rsidRPr="00063D26">
        <w:rPr>
          <w:color w:val="000000" w:themeColor="text1"/>
        </w:rPr>
        <w:tab/>
      </w:r>
      <w:r w:rsidRPr="00063D26">
        <w:rPr>
          <w:b/>
          <w:color w:val="000000" w:themeColor="text1"/>
        </w:rPr>
        <w:t xml:space="preserve">B. </w:t>
      </w:r>
      <w:r w:rsidRPr="00063D26">
        <w:rPr>
          <w:color w:val="000000" w:themeColor="text1"/>
        </w:rPr>
        <w:t xml:space="preserve">tài trợ hoạt động từ thiện. </w:t>
      </w:r>
    </w:p>
    <w:p w14:paraId="7A6E866B" w14:textId="77777777" w:rsidR="006C6BFB" w:rsidRPr="00063D26" w:rsidRDefault="0006330F" w:rsidP="005C703F">
      <w:pPr>
        <w:tabs>
          <w:tab w:val="center" w:pos="6255"/>
        </w:tabs>
        <w:spacing w:after="114"/>
        <w:ind w:left="-15" w:firstLine="0"/>
        <w:jc w:val="left"/>
        <w:rPr>
          <w:color w:val="000000" w:themeColor="text1"/>
        </w:rPr>
      </w:pPr>
      <w:r w:rsidRPr="00063D26">
        <w:rPr>
          <w:b/>
          <w:color w:val="000000" w:themeColor="text1"/>
        </w:rPr>
        <w:t xml:space="preserve">C. </w:t>
      </w:r>
      <w:r w:rsidRPr="00063D26">
        <w:rPr>
          <w:color w:val="000000" w:themeColor="text1"/>
        </w:rPr>
        <w:t xml:space="preserve">tìm kiếm thị trường. </w:t>
      </w:r>
      <w:r w:rsidRPr="00063D26">
        <w:rPr>
          <w:color w:val="000000" w:themeColor="text1"/>
        </w:rPr>
        <w:tab/>
      </w:r>
      <w:r w:rsidRPr="00063D26">
        <w:rPr>
          <w:b/>
          <w:color w:val="000000" w:themeColor="text1"/>
        </w:rPr>
        <w:t xml:space="preserve">D. </w:t>
      </w:r>
      <w:r w:rsidRPr="00063D26">
        <w:rPr>
          <w:color w:val="000000" w:themeColor="text1"/>
        </w:rPr>
        <w:t xml:space="preserve">đa dạng nền kinh tế. </w:t>
      </w:r>
    </w:p>
    <w:p w14:paraId="7D27B2B9" w14:textId="77777777" w:rsidR="006C6BFB" w:rsidRPr="00063D26" w:rsidRDefault="0006330F" w:rsidP="005C703F">
      <w:pPr>
        <w:ind w:left="-5"/>
        <w:rPr>
          <w:color w:val="000000" w:themeColor="text1"/>
        </w:rPr>
      </w:pPr>
      <w:r w:rsidRPr="00063D26">
        <w:rPr>
          <w:b/>
          <w:color w:val="000000" w:themeColor="text1"/>
        </w:rPr>
        <w:t>Câu 6:</w:t>
      </w:r>
      <w:r w:rsidRPr="00063D26">
        <w:rPr>
          <w:color w:val="000000" w:themeColor="text1"/>
        </w:rPr>
        <w:t xml:space="preserve"> Khi đánh giá sự phát triển kinh tế của một quốc gia, người ta </w:t>
      </w:r>
      <w:r w:rsidRPr="00063D26">
        <w:rPr>
          <w:b/>
          <w:color w:val="000000" w:themeColor="text1"/>
        </w:rPr>
        <w:t xml:space="preserve">không </w:t>
      </w:r>
      <w:r w:rsidRPr="00063D26">
        <w:rPr>
          <w:color w:val="000000" w:themeColor="text1"/>
        </w:rPr>
        <w:t xml:space="preserve">căn cứ vào tiêu chí nào dưới đây? </w:t>
      </w:r>
    </w:p>
    <w:p w14:paraId="77006D26" w14:textId="77777777" w:rsidR="006C6BFB" w:rsidRPr="00063D26" w:rsidRDefault="0006330F" w:rsidP="005C703F">
      <w:pPr>
        <w:tabs>
          <w:tab w:val="center" w:pos="6332"/>
        </w:tabs>
        <w:ind w:left="-15" w:firstLine="0"/>
        <w:jc w:val="left"/>
        <w:rPr>
          <w:color w:val="000000" w:themeColor="text1"/>
        </w:rPr>
      </w:pPr>
      <w:r w:rsidRPr="00063D26">
        <w:rPr>
          <w:b/>
          <w:color w:val="000000" w:themeColor="text1"/>
        </w:rPr>
        <w:t xml:space="preserve">A. </w:t>
      </w:r>
      <w:r w:rsidRPr="00063D26">
        <w:rPr>
          <w:color w:val="000000" w:themeColor="text1"/>
        </w:rPr>
        <w:t xml:space="preserve">Cơ cấu vùng kinh tế. </w:t>
      </w:r>
      <w:r w:rsidRPr="00063D26">
        <w:rPr>
          <w:color w:val="000000" w:themeColor="text1"/>
        </w:rPr>
        <w:tab/>
      </w:r>
      <w:r w:rsidRPr="00063D26">
        <w:rPr>
          <w:b/>
          <w:color w:val="000000" w:themeColor="text1"/>
        </w:rPr>
        <w:t xml:space="preserve">B. </w:t>
      </w:r>
      <w:r w:rsidRPr="00063D26">
        <w:rPr>
          <w:color w:val="000000" w:themeColor="text1"/>
        </w:rPr>
        <w:t xml:space="preserve">Cơ cấu ngành kinh tế. </w:t>
      </w:r>
    </w:p>
    <w:p w14:paraId="66683414" w14:textId="77777777" w:rsidR="006C6BFB" w:rsidRPr="00063D26" w:rsidRDefault="0006330F" w:rsidP="005C703F">
      <w:pPr>
        <w:tabs>
          <w:tab w:val="center" w:pos="6574"/>
        </w:tabs>
        <w:spacing w:after="78"/>
        <w:ind w:left="-15" w:firstLine="0"/>
        <w:jc w:val="left"/>
        <w:rPr>
          <w:color w:val="000000" w:themeColor="text1"/>
        </w:rPr>
      </w:pPr>
      <w:r w:rsidRPr="00063D26">
        <w:rPr>
          <w:b/>
          <w:color w:val="000000" w:themeColor="text1"/>
        </w:rPr>
        <w:t xml:space="preserve">C. </w:t>
      </w:r>
      <w:r w:rsidRPr="00063D26">
        <w:rPr>
          <w:color w:val="000000" w:themeColor="text1"/>
        </w:rPr>
        <w:t xml:space="preserve">Tiềm lực quốc phòng. </w:t>
      </w:r>
      <w:r w:rsidRPr="00063D26">
        <w:rPr>
          <w:color w:val="000000" w:themeColor="text1"/>
        </w:rPr>
        <w:tab/>
      </w:r>
      <w:r w:rsidRPr="00063D26">
        <w:rPr>
          <w:b/>
          <w:color w:val="000000" w:themeColor="text1"/>
        </w:rPr>
        <w:t xml:space="preserve">D. </w:t>
      </w:r>
      <w:r w:rsidRPr="00063D26">
        <w:rPr>
          <w:color w:val="000000" w:themeColor="text1"/>
        </w:rPr>
        <w:t xml:space="preserve">Cơ cấu thành phần kinh tế. </w:t>
      </w:r>
    </w:p>
    <w:p w14:paraId="46A2C50C" w14:textId="77777777" w:rsidR="006C6BFB" w:rsidRPr="00063D26" w:rsidRDefault="0006330F" w:rsidP="005C703F">
      <w:pPr>
        <w:ind w:left="-5"/>
        <w:rPr>
          <w:color w:val="000000" w:themeColor="text1"/>
        </w:rPr>
      </w:pPr>
      <w:r w:rsidRPr="00063D26">
        <w:rPr>
          <w:b/>
          <w:color w:val="000000" w:themeColor="text1"/>
        </w:rPr>
        <w:t>Câu 7:</w:t>
      </w:r>
      <w:r w:rsidRPr="00063D26">
        <w:rPr>
          <w:color w:val="000000" w:themeColor="text1"/>
        </w:rPr>
        <w:t xml:space="preserve"> Mối quan hệ giữa tăng trưởng kinh tế và phát triển bền vững được thể hiện ở nội dung nào dưới đây? </w:t>
      </w:r>
      <w:r w:rsidRPr="00063D26">
        <w:rPr>
          <w:b/>
          <w:color w:val="000000" w:themeColor="text1"/>
        </w:rPr>
        <w:t xml:space="preserve">A. </w:t>
      </w:r>
      <w:r w:rsidRPr="00063D26">
        <w:rPr>
          <w:color w:val="000000" w:themeColor="text1"/>
        </w:rPr>
        <w:t xml:space="preserve">Tăng trưởng kinh tế và phát triển bền vững không liên quan đến nhau. </w:t>
      </w:r>
    </w:p>
    <w:p w14:paraId="6D6E38C5" w14:textId="77777777" w:rsidR="006C6BFB" w:rsidRPr="00063D26" w:rsidRDefault="00063D26" w:rsidP="005C703F">
      <w:pPr>
        <w:ind w:left="298" w:hanging="298"/>
        <w:rPr>
          <w:color w:val="000000" w:themeColor="text1"/>
        </w:rPr>
      </w:pPr>
      <w:r w:rsidRPr="00063D26">
        <w:rPr>
          <w:b/>
          <w:bCs/>
          <w:color w:val="000000" w:themeColor="text1"/>
          <w:szCs w:val="24"/>
          <w:u w:color="000000"/>
        </w:rPr>
        <w:t>B.</w:t>
      </w:r>
      <w:r w:rsidRPr="00063D26">
        <w:rPr>
          <w:b/>
          <w:bCs/>
          <w:color w:val="000000" w:themeColor="text1"/>
          <w:szCs w:val="24"/>
          <w:u w:color="000000"/>
        </w:rPr>
        <w:tab/>
      </w:r>
      <w:r w:rsidR="0006330F" w:rsidRPr="00063D26">
        <w:rPr>
          <w:color w:val="000000" w:themeColor="text1"/>
        </w:rPr>
        <w:t xml:space="preserve">Tăng trưởng kinh tế không gây ảnh hưởng đến phát triển bền vững. </w:t>
      </w:r>
    </w:p>
    <w:p w14:paraId="3884CE7C" w14:textId="77777777" w:rsidR="006C6BFB" w:rsidRPr="00063D26" w:rsidRDefault="00063D26" w:rsidP="005C703F">
      <w:pPr>
        <w:ind w:left="298" w:hanging="298"/>
        <w:rPr>
          <w:color w:val="000000" w:themeColor="text1"/>
        </w:rPr>
      </w:pPr>
      <w:r w:rsidRPr="00063D26">
        <w:rPr>
          <w:b/>
          <w:bCs/>
          <w:color w:val="000000" w:themeColor="text1"/>
          <w:szCs w:val="24"/>
          <w:u w:color="000000"/>
        </w:rPr>
        <w:t>C.</w:t>
      </w:r>
      <w:r w:rsidRPr="00063D26">
        <w:rPr>
          <w:b/>
          <w:bCs/>
          <w:color w:val="000000" w:themeColor="text1"/>
          <w:szCs w:val="24"/>
          <w:u w:color="000000"/>
        </w:rPr>
        <w:tab/>
      </w:r>
      <w:r w:rsidR="0006330F" w:rsidRPr="00063D26">
        <w:rPr>
          <w:color w:val="000000" w:themeColor="text1"/>
        </w:rPr>
        <w:t xml:space="preserve">Tăng trưởng kinh tế quan trọng nhưng không đảm bảo phát triển bền vững. </w:t>
      </w:r>
    </w:p>
    <w:p w14:paraId="59F23AB2" w14:textId="77777777" w:rsidR="006C6BFB" w:rsidRPr="00063D26" w:rsidRDefault="00063D26" w:rsidP="005C703F">
      <w:pPr>
        <w:spacing w:after="70"/>
        <w:ind w:left="298" w:hanging="298"/>
        <w:rPr>
          <w:color w:val="000000" w:themeColor="text1"/>
        </w:rPr>
      </w:pPr>
      <w:r w:rsidRPr="00063D26">
        <w:rPr>
          <w:b/>
          <w:bCs/>
          <w:color w:val="000000" w:themeColor="text1"/>
          <w:szCs w:val="24"/>
          <w:u w:color="000000"/>
        </w:rPr>
        <w:t>D.</w:t>
      </w:r>
      <w:r w:rsidRPr="00063D26">
        <w:rPr>
          <w:b/>
          <w:bCs/>
          <w:color w:val="000000" w:themeColor="text1"/>
          <w:szCs w:val="24"/>
          <w:u w:color="000000"/>
        </w:rPr>
        <w:tab/>
      </w:r>
      <w:r w:rsidR="0006330F" w:rsidRPr="00063D26">
        <w:rPr>
          <w:color w:val="000000" w:themeColor="text1"/>
        </w:rPr>
        <w:t xml:space="preserve">Tăng trưởng kinh tế là điều kiện tiên quyết để đạt được phát triển bền vững. </w:t>
      </w:r>
    </w:p>
    <w:p w14:paraId="3CC29BBA" w14:textId="77777777" w:rsidR="006C6BFB" w:rsidRPr="00063D26" w:rsidRDefault="0006330F" w:rsidP="005C703F">
      <w:pPr>
        <w:ind w:left="-5"/>
        <w:rPr>
          <w:color w:val="000000" w:themeColor="text1"/>
        </w:rPr>
      </w:pPr>
      <w:r w:rsidRPr="00063D26">
        <w:rPr>
          <w:b/>
          <w:color w:val="000000" w:themeColor="text1"/>
        </w:rPr>
        <w:t>Câu 8:</w:t>
      </w:r>
      <w:r w:rsidRPr="00063D26">
        <w:rPr>
          <w:color w:val="000000" w:themeColor="text1"/>
        </w:rPr>
        <w:t xml:space="preserve"> Đối với mỗi quốc gia, phát triển kinh tế thể hiện ở nội dung nào dưới đây? </w:t>
      </w:r>
    </w:p>
    <w:p w14:paraId="10DCF8FA" w14:textId="77777777" w:rsidR="006C6BFB" w:rsidRPr="00063D26" w:rsidRDefault="0006330F" w:rsidP="005C703F">
      <w:pPr>
        <w:tabs>
          <w:tab w:val="center" w:pos="6586"/>
        </w:tabs>
        <w:ind w:left="-15" w:firstLine="0"/>
        <w:jc w:val="left"/>
        <w:rPr>
          <w:color w:val="000000" w:themeColor="text1"/>
        </w:rPr>
      </w:pPr>
      <w:r w:rsidRPr="00063D26">
        <w:rPr>
          <w:b/>
          <w:color w:val="000000" w:themeColor="text1"/>
        </w:rPr>
        <w:t xml:space="preserve">A. </w:t>
      </w:r>
      <w:r w:rsidRPr="00063D26">
        <w:rPr>
          <w:color w:val="000000" w:themeColor="text1"/>
        </w:rPr>
        <w:t xml:space="preserve">Chuyển dịch vùng sản xuất. </w:t>
      </w:r>
      <w:r w:rsidRPr="00063D26">
        <w:rPr>
          <w:color w:val="000000" w:themeColor="text1"/>
        </w:rPr>
        <w:tab/>
      </w:r>
      <w:r w:rsidRPr="00063D26">
        <w:rPr>
          <w:b/>
          <w:color w:val="000000" w:themeColor="text1"/>
        </w:rPr>
        <w:t xml:space="preserve">B. </w:t>
      </w:r>
      <w:r w:rsidRPr="00063D26">
        <w:rPr>
          <w:color w:val="000000" w:themeColor="text1"/>
        </w:rPr>
        <w:t xml:space="preserve">Chuyển dịch cơ cấu ngành. </w:t>
      </w:r>
    </w:p>
    <w:p w14:paraId="08485076" w14:textId="77777777" w:rsidR="006C6BFB" w:rsidRPr="00063D26" w:rsidRDefault="0006330F" w:rsidP="005C703F">
      <w:pPr>
        <w:tabs>
          <w:tab w:val="center" w:pos="6624"/>
        </w:tabs>
        <w:spacing w:after="75"/>
        <w:ind w:left="-15" w:firstLine="0"/>
        <w:jc w:val="left"/>
        <w:rPr>
          <w:color w:val="000000" w:themeColor="text1"/>
        </w:rPr>
      </w:pPr>
      <w:r w:rsidRPr="00063D26">
        <w:rPr>
          <w:b/>
          <w:color w:val="000000" w:themeColor="text1"/>
        </w:rPr>
        <w:t xml:space="preserve">C. </w:t>
      </w:r>
      <w:r w:rsidRPr="00063D26">
        <w:rPr>
          <w:color w:val="000000" w:themeColor="text1"/>
        </w:rPr>
        <w:t xml:space="preserve">Chuyển dịch việc phân phối. </w:t>
      </w:r>
      <w:r w:rsidRPr="00063D26">
        <w:rPr>
          <w:color w:val="000000" w:themeColor="text1"/>
        </w:rPr>
        <w:tab/>
      </w:r>
      <w:r w:rsidRPr="00063D26">
        <w:rPr>
          <w:b/>
          <w:color w:val="000000" w:themeColor="text1"/>
        </w:rPr>
        <w:t xml:space="preserve">D. </w:t>
      </w:r>
      <w:r w:rsidRPr="00063D26">
        <w:rPr>
          <w:color w:val="000000" w:themeColor="text1"/>
        </w:rPr>
        <w:t xml:space="preserve">Chuyển đổi mô hình tiền tệ. </w:t>
      </w:r>
    </w:p>
    <w:p w14:paraId="594376D6" w14:textId="77777777" w:rsidR="006C6BFB" w:rsidRPr="00063D26" w:rsidRDefault="0006330F" w:rsidP="005C703F">
      <w:pPr>
        <w:ind w:left="-5"/>
        <w:rPr>
          <w:color w:val="000000" w:themeColor="text1"/>
        </w:rPr>
      </w:pPr>
      <w:r w:rsidRPr="00063D26">
        <w:rPr>
          <w:b/>
          <w:color w:val="000000" w:themeColor="text1"/>
        </w:rPr>
        <w:t>Câu 9:</w:t>
      </w:r>
      <w:r w:rsidRPr="00063D26">
        <w:rPr>
          <w:color w:val="000000" w:themeColor="text1"/>
        </w:rPr>
        <w:t xml:space="preserve"> Trong mối quan hệ giữa tăng trưởng kinh tế với phát triển kinh tế thì tăng trưởng kinh tế </w:t>
      </w:r>
      <w:r w:rsidRPr="00063D26">
        <w:rPr>
          <w:b/>
          <w:color w:val="000000" w:themeColor="text1"/>
        </w:rPr>
        <w:t>không</w:t>
      </w:r>
      <w:r w:rsidRPr="00063D26">
        <w:rPr>
          <w:color w:val="000000" w:themeColor="text1"/>
        </w:rPr>
        <w:t xml:space="preserve"> đóng vai trò nào dưới đây đối với phát triển kinh tế? </w:t>
      </w:r>
    </w:p>
    <w:p w14:paraId="0C32E3E2" w14:textId="77777777" w:rsidR="006C6BFB" w:rsidRPr="00063D26" w:rsidRDefault="0006330F" w:rsidP="005C703F">
      <w:pPr>
        <w:tabs>
          <w:tab w:val="center" w:pos="4322"/>
          <w:tab w:val="center" w:pos="6799"/>
        </w:tabs>
        <w:ind w:left="-15" w:firstLine="0"/>
        <w:jc w:val="left"/>
        <w:rPr>
          <w:color w:val="000000" w:themeColor="text1"/>
        </w:rPr>
      </w:pPr>
      <w:r w:rsidRPr="00063D26">
        <w:rPr>
          <w:b/>
          <w:color w:val="000000" w:themeColor="text1"/>
        </w:rPr>
        <w:lastRenderedPageBreak/>
        <w:t xml:space="preserve">A. </w:t>
      </w:r>
      <w:r w:rsidRPr="00063D26">
        <w:rPr>
          <w:color w:val="000000" w:themeColor="text1"/>
        </w:rPr>
        <w:t xml:space="preserve">Là nội dung của phát triển bền vững. </w:t>
      </w:r>
      <w:r w:rsidRPr="00063D26">
        <w:rPr>
          <w:color w:val="000000" w:themeColor="text1"/>
        </w:rPr>
        <w:tab/>
        <w:t xml:space="preserve"> </w:t>
      </w:r>
      <w:r w:rsidRPr="00063D26">
        <w:rPr>
          <w:color w:val="000000" w:themeColor="text1"/>
        </w:rPr>
        <w:tab/>
      </w:r>
      <w:r w:rsidRPr="00063D26">
        <w:rPr>
          <w:b/>
          <w:color w:val="000000" w:themeColor="text1"/>
        </w:rPr>
        <w:t xml:space="preserve">B. </w:t>
      </w:r>
      <w:r w:rsidRPr="00063D26">
        <w:rPr>
          <w:color w:val="000000" w:themeColor="text1"/>
        </w:rPr>
        <w:t xml:space="preserve">Là động lực của phát triển xã hội. </w:t>
      </w:r>
    </w:p>
    <w:p w14:paraId="175D1D69" w14:textId="77777777" w:rsidR="005C703F" w:rsidRDefault="0006330F" w:rsidP="005C703F">
      <w:pPr>
        <w:ind w:left="-5"/>
        <w:rPr>
          <w:color w:val="000000" w:themeColor="text1"/>
        </w:rPr>
      </w:pPr>
      <w:r w:rsidRPr="00063D26">
        <w:rPr>
          <w:b/>
          <w:color w:val="000000" w:themeColor="text1"/>
        </w:rPr>
        <w:t xml:space="preserve">C. </w:t>
      </w:r>
      <w:r w:rsidRPr="00063D26">
        <w:rPr>
          <w:color w:val="000000" w:themeColor="text1"/>
        </w:rPr>
        <w:t xml:space="preserve">Là điều kiện để phát triển bền vững.  </w:t>
      </w:r>
      <w:r w:rsidRPr="00063D26">
        <w:rPr>
          <w:b/>
          <w:color w:val="000000" w:themeColor="text1"/>
        </w:rPr>
        <w:t xml:space="preserve">D. </w:t>
      </w:r>
      <w:r w:rsidRPr="00063D26">
        <w:rPr>
          <w:color w:val="000000" w:themeColor="text1"/>
        </w:rPr>
        <w:t>Là nhân tố bên ngoài của phát triển bền vững.</w:t>
      </w:r>
    </w:p>
    <w:p w14:paraId="6A3E037C" w14:textId="77777777" w:rsidR="006C6BFB" w:rsidRPr="00063D26" w:rsidRDefault="0006330F" w:rsidP="005C703F">
      <w:pPr>
        <w:ind w:left="-5"/>
        <w:rPr>
          <w:color w:val="000000" w:themeColor="text1"/>
        </w:rPr>
      </w:pPr>
      <w:r w:rsidRPr="00063D26">
        <w:rPr>
          <w:color w:val="000000" w:themeColor="text1"/>
        </w:rPr>
        <w:t xml:space="preserve"> </w:t>
      </w:r>
      <w:r w:rsidRPr="00063D26">
        <w:rPr>
          <w:b/>
          <w:color w:val="000000" w:themeColor="text1"/>
        </w:rPr>
        <w:t xml:space="preserve">Đọc thông tin và trả lời câu hỏi 10, 11: </w:t>
      </w:r>
    </w:p>
    <w:p w14:paraId="68188AAE" w14:textId="77777777" w:rsidR="006C6BFB" w:rsidRPr="00063D26" w:rsidRDefault="0006330F" w:rsidP="005C703F">
      <w:pPr>
        <w:spacing w:after="45"/>
        <w:ind w:left="-5"/>
        <w:rPr>
          <w:color w:val="000000" w:themeColor="text1"/>
        </w:rPr>
      </w:pPr>
      <w:r w:rsidRPr="00063D26">
        <w:rPr>
          <w:color w:val="000000" w:themeColor="text1"/>
        </w:rPr>
        <w:t xml:space="preserve">Năm 2023, GDP ước tính tăng 5,05%, xu hướng tăng trưởng tích cực. Theo đó, GDP quý IV/2023 ước tính tăng 6,72% so với cùng kỳ năm trước, cao hơn quý IV các năm 2012-2013 và 2020-2022 và với xu hướng tích cực, quý sau cao hơn quý trước (quý I tăng 3,41%, quý II tăng 4,25%, quý III tăng 5,47%). </w:t>
      </w:r>
      <w:r w:rsidRPr="00063D26">
        <w:rPr>
          <w:b/>
          <w:color w:val="000000" w:themeColor="text1"/>
        </w:rPr>
        <w:t>(</w:t>
      </w:r>
      <w:r w:rsidRPr="00063D26">
        <w:rPr>
          <w:i/>
          <w:color w:val="000000" w:themeColor="text1"/>
        </w:rPr>
        <w:t>Theo Cổng Thông tin điện tử Chính phủ</w:t>
      </w:r>
      <w:r w:rsidRPr="00063D26">
        <w:rPr>
          <w:b/>
          <w:i/>
          <w:color w:val="000000" w:themeColor="text1"/>
        </w:rPr>
        <w:t>)</w:t>
      </w:r>
      <w:r w:rsidRPr="00063D26">
        <w:rPr>
          <w:color w:val="000000" w:themeColor="text1"/>
        </w:rPr>
        <w:t xml:space="preserve"> </w:t>
      </w:r>
    </w:p>
    <w:p w14:paraId="108D1EDD" w14:textId="77777777" w:rsidR="006C6BFB" w:rsidRPr="00063D26" w:rsidRDefault="0006330F" w:rsidP="005C703F">
      <w:pPr>
        <w:spacing w:after="52"/>
        <w:ind w:left="-5"/>
        <w:rPr>
          <w:color w:val="000000" w:themeColor="text1"/>
        </w:rPr>
      </w:pPr>
      <w:r w:rsidRPr="00063D26">
        <w:rPr>
          <w:b/>
          <w:color w:val="000000" w:themeColor="text1"/>
        </w:rPr>
        <w:t>Câu 10:</w:t>
      </w:r>
      <w:r w:rsidRPr="00063D26">
        <w:rPr>
          <w:color w:val="000000" w:themeColor="text1"/>
        </w:rPr>
        <w:t xml:space="preserve"> Dựa vào chỉ số GDP, năm 2023 nền kinh tế Việt Nam   </w:t>
      </w:r>
    </w:p>
    <w:p w14:paraId="10E5BC1C" w14:textId="77777777" w:rsidR="006C6BFB" w:rsidRPr="00063D26" w:rsidRDefault="0006330F" w:rsidP="005C703F">
      <w:pPr>
        <w:tabs>
          <w:tab w:val="center" w:pos="6116"/>
        </w:tabs>
        <w:spacing w:after="55"/>
        <w:ind w:left="-15" w:firstLine="0"/>
        <w:jc w:val="left"/>
        <w:rPr>
          <w:color w:val="000000" w:themeColor="text1"/>
        </w:rPr>
      </w:pPr>
      <w:r w:rsidRPr="00063D26">
        <w:rPr>
          <w:b/>
          <w:color w:val="000000" w:themeColor="text1"/>
        </w:rPr>
        <w:t xml:space="preserve">A. </w:t>
      </w:r>
      <w:r w:rsidRPr="00063D26">
        <w:rPr>
          <w:color w:val="000000" w:themeColor="text1"/>
        </w:rPr>
        <w:t>có sự</w:t>
      </w:r>
      <w:r w:rsidRPr="00063D26">
        <w:rPr>
          <w:b/>
          <w:color w:val="000000" w:themeColor="text1"/>
        </w:rPr>
        <w:t xml:space="preserve"> </w:t>
      </w:r>
      <w:r w:rsidRPr="00063D26">
        <w:rPr>
          <w:color w:val="000000" w:themeColor="text1"/>
        </w:rPr>
        <w:t xml:space="preserve">tăng trưởng kinh tế. </w:t>
      </w:r>
      <w:r w:rsidRPr="00063D26">
        <w:rPr>
          <w:color w:val="000000" w:themeColor="text1"/>
        </w:rPr>
        <w:tab/>
      </w:r>
      <w:r w:rsidRPr="00063D26">
        <w:rPr>
          <w:b/>
          <w:color w:val="000000" w:themeColor="text1"/>
        </w:rPr>
        <w:t xml:space="preserve">B. </w:t>
      </w:r>
      <w:r w:rsidRPr="00063D26">
        <w:rPr>
          <w:color w:val="000000" w:themeColor="text1"/>
        </w:rPr>
        <w:t xml:space="preserve">rơi vào suy thoái. </w:t>
      </w:r>
    </w:p>
    <w:p w14:paraId="586E3E02" w14:textId="77777777" w:rsidR="006C6BFB" w:rsidRPr="00063D26" w:rsidRDefault="0006330F" w:rsidP="005C703F">
      <w:pPr>
        <w:tabs>
          <w:tab w:val="center" w:pos="6308"/>
        </w:tabs>
        <w:spacing w:after="56"/>
        <w:ind w:left="-15" w:firstLine="0"/>
        <w:jc w:val="left"/>
        <w:rPr>
          <w:color w:val="000000" w:themeColor="text1"/>
        </w:rPr>
      </w:pPr>
      <w:r w:rsidRPr="00063D26">
        <w:rPr>
          <w:b/>
          <w:color w:val="000000" w:themeColor="text1"/>
        </w:rPr>
        <w:t xml:space="preserve">C. </w:t>
      </w:r>
      <w:r w:rsidRPr="00063D26">
        <w:rPr>
          <w:color w:val="000000" w:themeColor="text1"/>
        </w:rPr>
        <w:t xml:space="preserve">giảm về quy mô, sản lượng. </w:t>
      </w:r>
      <w:r w:rsidRPr="00063D26">
        <w:rPr>
          <w:color w:val="000000" w:themeColor="text1"/>
        </w:rPr>
        <w:tab/>
      </w:r>
      <w:r w:rsidRPr="00063D26">
        <w:rPr>
          <w:b/>
          <w:color w:val="000000" w:themeColor="text1"/>
        </w:rPr>
        <w:t xml:space="preserve">D. </w:t>
      </w:r>
      <w:r w:rsidRPr="00063D26">
        <w:rPr>
          <w:color w:val="000000" w:themeColor="text1"/>
        </w:rPr>
        <w:t>rơi vào</w:t>
      </w:r>
      <w:r w:rsidRPr="00063D26">
        <w:rPr>
          <w:b/>
          <w:color w:val="000000" w:themeColor="text1"/>
        </w:rPr>
        <w:t xml:space="preserve"> </w:t>
      </w:r>
      <w:r w:rsidRPr="00063D26">
        <w:rPr>
          <w:color w:val="000000" w:themeColor="text1"/>
        </w:rPr>
        <w:t xml:space="preserve">khủng hoảng. </w:t>
      </w:r>
    </w:p>
    <w:p w14:paraId="184DC9A4" w14:textId="77777777" w:rsidR="006C6BFB" w:rsidRPr="00063D26" w:rsidRDefault="0006330F" w:rsidP="005C703F">
      <w:pPr>
        <w:spacing w:after="49"/>
        <w:ind w:left="-5"/>
        <w:rPr>
          <w:color w:val="000000" w:themeColor="text1"/>
        </w:rPr>
      </w:pPr>
      <w:r w:rsidRPr="00063D26">
        <w:rPr>
          <w:b/>
          <w:color w:val="000000" w:themeColor="text1"/>
        </w:rPr>
        <w:t>Câu 11:</w:t>
      </w:r>
      <w:r w:rsidRPr="00063D26">
        <w:rPr>
          <w:color w:val="000000" w:themeColor="text1"/>
        </w:rPr>
        <w:t xml:space="preserve"> GDP là tiêu chí nào trong các chỉ tiêu đánh giá tăng trưởng kinh tế? </w:t>
      </w:r>
    </w:p>
    <w:p w14:paraId="7B3D562A" w14:textId="77777777" w:rsidR="006C6BFB" w:rsidRPr="00063D26" w:rsidRDefault="0006330F" w:rsidP="005C703F">
      <w:pPr>
        <w:spacing w:after="51"/>
        <w:ind w:left="-5"/>
        <w:rPr>
          <w:color w:val="000000" w:themeColor="text1"/>
        </w:rPr>
      </w:pPr>
      <w:r w:rsidRPr="00063D26">
        <w:rPr>
          <w:b/>
          <w:color w:val="000000" w:themeColor="text1"/>
        </w:rPr>
        <w:t xml:space="preserve">A. </w:t>
      </w:r>
      <w:r w:rsidRPr="00063D26">
        <w:rPr>
          <w:color w:val="000000" w:themeColor="text1"/>
        </w:rPr>
        <w:t xml:space="preserve">Tổng thu nhập quốc nội bình quân đầu người.    </w:t>
      </w:r>
      <w:r w:rsidRPr="00063D26">
        <w:rPr>
          <w:b/>
          <w:color w:val="000000" w:themeColor="text1"/>
        </w:rPr>
        <w:t xml:space="preserve">B. </w:t>
      </w:r>
      <w:r w:rsidRPr="00063D26">
        <w:rPr>
          <w:color w:val="000000" w:themeColor="text1"/>
        </w:rPr>
        <w:t xml:space="preserve">Tổng sản phẩm quốc nội.    </w:t>
      </w:r>
    </w:p>
    <w:p w14:paraId="7B1F954C" w14:textId="77777777" w:rsidR="006C6BFB" w:rsidRPr="00063D26" w:rsidRDefault="0006330F" w:rsidP="005C703F">
      <w:pPr>
        <w:tabs>
          <w:tab w:val="center" w:pos="6388"/>
        </w:tabs>
        <w:spacing w:after="116"/>
        <w:ind w:left="-15" w:firstLine="0"/>
        <w:jc w:val="left"/>
        <w:rPr>
          <w:color w:val="000000" w:themeColor="text1"/>
        </w:rPr>
      </w:pPr>
      <w:r w:rsidRPr="00063D26">
        <w:rPr>
          <w:b/>
          <w:color w:val="000000" w:themeColor="text1"/>
        </w:rPr>
        <w:t xml:space="preserve">C. </w:t>
      </w:r>
      <w:r w:rsidRPr="00063D26">
        <w:rPr>
          <w:color w:val="000000" w:themeColor="text1"/>
        </w:rPr>
        <w:t>Tổng thu nhập quốc dân bình quân đầu người.</w:t>
      </w:r>
      <w:r w:rsidRPr="00063D26">
        <w:rPr>
          <w:b/>
          <w:color w:val="000000" w:themeColor="text1"/>
        </w:rPr>
        <w:t xml:space="preserve"> </w:t>
      </w:r>
      <w:r w:rsidRPr="00063D26">
        <w:rPr>
          <w:color w:val="000000" w:themeColor="text1"/>
        </w:rPr>
        <w:t xml:space="preserve"> </w:t>
      </w:r>
      <w:r w:rsidRPr="00063D26">
        <w:rPr>
          <w:color w:val="000000" w:themeColor="text1"/>
        </w:rPr>
        <w:tab/>
      </w:r>
      <w:r w:rsidRPr="00063D26">
        <w:rPr>
          <w:b/>
          <w:color w:val="000000" w:themeColor="text1"/>
        </w:rPr>
        <w:t xml:space="preserve">D. </w:t>
      </w:r>
      <w:r w:rsidRPr="00063D26">
        <w:rPr>
          <w:color w:val="000000" w:themeColor="text1"/>
        </w:rPr>
        <w:t xml:space="preserve">Tổng thu nhập quốc dân. </w:t>
      </w:r>
    </w:p>
    <w:p w14:paraId="05AF712F" w14:textId="77777777" w:rsidR="005C703F" w:rsidRDefault="0006330F" w:rsidP="005C703F">
      <w:pPr>
        <w:spacing w:after="14" w:line="266" w:lineRule="auto"/>
        <w:ind w:left="-15" w:firstLine="0"/>
        <w:jc w:val="left"/>
        <w:rPr>
          <w:color w:val="000000" w:themeColor="text1"/>
        </w:rPr>
      </w:pPr>
      <w:r w:rsidRPr="00063D26">
        <w:rPr>
          <w:b/>
          <w:color w:val="000000" w:themeColor="text1"/>
        </w:rPr>
        <w:t>Câu 12:</w:t>
      </w:r>
      <w:r w:rsidRPr="00063D26">
        <w:rPr>
          <w:color w:val="000000" w:themeColor="text1"/>
        </w:rPr>
        <w:t xml:space="preserve"> Ngoài việc căn cứ vào sự tăng lên về thu nhập hay tổng giá trị hàng hóa và dịch vụ mà nền kinh tế tạo ra trong một thời kỳ nhất định, người ta còn căn cứ vào sự tăng lên của yếu tố nào dưới đây? </w:t>
      </w:r>
    </w:p>
    <w:p w14:paraId="3695D332" w14:textId="77777777" w:rsidR="006C6BFB" w:rsidRPr="00063D26" w:rsidRDefault="0006330F" w:rsidP="005C703F">
      <w:pPr>
        <w:spacing w:after="14" w:line="266" w:lineRule="auto"/>
        <w:ind w:left="-15" w:firstLine="0"/>
        <w:jc w:val="left"/>
        <w:rPr>
          <w:color w:val="000000" w:themeColor="text1"/>
        </w:rPr>
      </w:pPr>
      <w:r w:rsidRPr="00063D26">
        <w:rPr>
          <w:b/>
          <w:color w:val="000000" w:themeColor="text1"/>
        </w:rPr>
        <w:t xml:space="preserve">A. </w:t>
      </w:r>
      <w:r w:rsidRPr="00063D26">
        <w:rPr>
          <w:color w:val="000000" w:themeColor="text1"/>
        </w:rPr>
        <w:t xml:space="preserve">Thu nhập của đối tượng yếu thế. </w:t>
      </w:r>
      <w:r w:rsidRPr="00063D26">
        <w:rPr>
          <w:color w:val="000000" w:themeColor="text1"/>
        </w:rPr>
        <w:tab/>
      </w:r>
      <w:r w:rsidRPr="00063D26">
        <w:rPr>
          <w:b/>
          <w:color w:val="000000" w:themeColor="text1"/>
        </w:rPr>
        <w:t xml:space="preserve">B. </w:t>
      </w:r>
      <w:r w:rsidRPr="00063D26">
        <w:rPr>
          <w:color w:val="000000" w:themeColor="text1"/>
        </w:rPr>
        <w:t xml:space="preserve">Thu nhập trung bình của các quốc gia. </w:t>
      </w:r>
    </w:p>
    <w:p w14:paraId="2CD3E4B4" w14:textId="77777777" w:rsidR="006C6BFB" w:rsidRPr="00063D26" w:rsidRDefault="0006330F" w:rsidP="005C703F">
      <w:pPr>
        <w:tabs>
          <w:tab w:val="center" w:pos="6950"/>
        </w:tabs>
        <w:spacing w:after="79"/>
        <w:ind w:left="-15" w:firstLine="0"/>
        <w:jc w:val="left"/>
        <w:rPr>
          <w:color w:val="000000" w:themeColor="text1"/>
        </w:rPr>
      </w:pPr>
      <w:r w:rsidRPr="00063D26">
        <w:rPr>
          <w:b/>
          <w:color w:val="000000" w:themeColor="text1"/>
        </w:rPr>
        <w:t xml:space="preserve">C. </w:t>
      </w:r>
      <w:r w:rsidRPr="00063D26">
        <w:rPr>
          <w:color w:val="000000" w:themeColor="text1"/>
        </w:rPr>
        <w:t xml:space="preserve">Thu nhập trung bình của người dân. </w:t>
      </w:r>
      <w:r w:rsidRPr="00063D26">
        <w:rPr>
          <w:color w:val="000000" w:themeColor="text1"/>
        </w:rPr>
        <w:tab/>
      </w:r>
      <w:r w:rsidRPr="00063D26">
        <w:rPr>
          <w:b/>
          <w:color w:val="000000" w:themeColor="text1"/>
        </w:rPr>
        <w:t xml:space="preserve">D. </w:t>
      </w:r>
      <w:r w:rsidRPr="00063D26">
        <w:rPr>
          <w:color w:val="000000" w:themeColor="text1"/>
        </w:rPr>
        <w:t xml:space="preserve">Thu nhập của tầng lớp thượng lưu. </w:t>
      </w:r>
    </w:p>
    <w:p w14:paraId="57F9A86D" w14:textId="77777777" w:rsidR="006C6BFB" w:rsidRPr="00063D26" w:rsidRDefault="0006330F" w:rsidP="005C703F">
      <w:pPr>
        <w:ind w:left="-5"/>
        <w:rPr>
          <w:color w:val="000000" w:themeColor="text1"/>
        </w:rPr>
      </w:pPr>
      <w:r w:rsidRPr="00063D26">
        <w:rPr>
          <w:b/>
          <w:color w:val="000000" w:themeColor="text1"/>
        </w:rPr>
        <w:t>Câu 13:</w:t>
      </w:r>
      <w:r w:rsidRPr="00063D26">
        <w:rPr>
          <w:color w:val="000000" w:themeColor="text1"/>
        </w:rPr>
        <w:t xml:space="preserve"> Khi đánh giá sự phát triển kinh tế của một quốc gia, người ta </w:t>
      </w:r>
      <w:r w:rsidRPr="00063D26">
        <w:rPr>
          <w:b/>
          <w:color w:val="000000" w:themeColor="text1"/>
        </w:rPr>
        <w:t>không</w:t>
      </w:r>
      <w:r w:rsidRPr="00063D26">
        <w:rPr>
          <w:color w:val="000000" w:themeColor="text1"/>
        </w:rPr>
        <w:t xml:space="preserve"> căn cứ vào chỉ số nào dưới đây? </w:t>
      </w:r>
    </w:p>
    <w:p w14:paraId="1FBF520A" w14:textId="77777777" w:rsidR="006C6BFB" w:rsidRPr="00063D26" w:rsidRDefault="0006330F" w:rsidP="005C703F">
      <w:pPr>
        <w:tabs>
          <w:tab w:val="center" w:pos="6476"/>
        </w:tabs>
        <w:ind w:left="-15" w:firstLine="0"/>
        <w:jc w:val="left"/>
        <w:rPr>
          <w:color w:val="000000" w:themeColor="text1"/>
        </w:rPr>
      </w:pPr>
      <w:r w:rsidRPr="00063D26">
        <w:rPr>
          <w:b/>
          <w:color w:val="000000" w:themeColor="text1"/>
        </w:rPr>
        <w:t xml:space="preserve">A. </w:t>
      </w:r>
      <w:r w:rsidRPr="00063D26">
        <w:rPr>
          <w:color w:val="000000" w:themeColor="text1"/>
        </w:rPr>
        <w:t xml:space="preserve">Chuyển dịch cơ cấu kinh tế. </w:t>
      </w:r>
      <w:r w:rsidRPr="00063D26">
        <w:rPr>
          <w:color w:val="000000" w:themeColor="text1"/>
        </w:rPr>
        <w:tab/>
      </w:r>
      <w:r w:rsidRPr="00063D26">
        <w:rPr>
          <w:b/>
          <w:color w:val="000000" w:themeColor="text1"/>
        </w:rPr>
        <w:t xml:space="preserve">B. </w:t>
      </w:r>
      <w:r w:rsidRPr="00063D26">
        <w:rPr>
          <w:color w:val="000000" w:themeColor="text1"/>
        </w:rPr>
        <w:t xml:space="preserve">Lạm phát và thất nghiệp. </w:t>
      </w:r>
    </w:p>
    <w:p w14:paraId="09BB0774" w14:textId="77777777" w:rsidR="006C6BFB" w:rsidRPr="00063D26" w:rsidRDefault="0006330F" w:rsidP="005C703F">
      <w:pPr>
        <w:tabs>
          <w:tab w:val="center" w:pos="6600"/>
        </w:tabs>
        <w:spacing w:after="78"/>
        <w:ind w:left="-15" w:firstLine="0"/>
        <w:jc w:val="left"/>
        <w:rPr>
          <w:color w:val="000000" w:themeColor="text1"/>
        </w:rPr>
      </w:pPr>
      <w:r w:rsidRPr="00063D26">
        <w:rPr>
          <w:b/>
          <w:color w:val="000000" w:themeColor="text1"/>
        </w:rPr>
        <w:t xml:space="preserve">C. </w:t>
      </w:r>
      <w:r w:rsidRPr="00063D26">
        <w:rPr>
          <w:color w:val="000000" w:themeColor="text1"/>
        </w:rPr>
        <w:t xml:space="preserve">Tiến bộ và công bằng xã hội. </w:t>
      </w:r>
      <w:r w:rsidRPr="00063D26">
        <w:rPr>
          <w:color w:val="000000" w:themeColor="text1"/>
        </w:rPr>
        <w:tab/>
      </w:r>
      <w:r w:rsidRPr="00063D26">
        <w:rPr>
          <w:b/>
          <w:color w:val="000000" w:themeColor="text1"/>
        </w:rPr>
        <w:t xml:space="preserve">D. </w:t>
      </w:r>
      <w:r w:rsidRPr="00063D26">
        <w:rPr>
          <w:color w:val="000000" w:themeColor="text1"/>
        </w:rPr>
        <w:t xml:space="preserve">Tốc độ tăng trưởng kinh tế. </w:t>
      </w:r>
    </w:p>
    <w:p w14:paraId="67199AFF" w14:textId="77777777" w:rsidR="006C6BFB" w:rsidRPr="00063D26" w:rsidRDefault="0006330F" w:rsidP="005C703F">
      <w:pPr>
        <w:ind w:left="-5"/>
        <w:rPr>
          <w:color w:val="000000" w:themeColor="text1"/>
        </w:rPr>
      </w:pPr>
      <w:r w:rsidRPr="00063D26">
        <w:rPr>
          <w:b/>
          <w:color w:val="000000" w:themeColor="text1"/>
        </w:rPr>
        <w:t>Câu 14:</w:t>
      </w:r>
      <w:r w:rsidRPr="00063D26">
        <w:rPr>
          <w:color w:val="000000" w:themeColor="text1"/>
        </w:rPr>
        <w:t xml:space="preserve"> Cụm từ GNI là một trong những chỉ tiêu thể hiện tốc độ tăng trưởng kinh tế nó thể hiện nội dung nào dưới đây? </w:t>
      </w:r>
    </w:p>
    <w:p w14:paraId="5C5C08C5" w14:textId="77777777" w:rsidR="006C6BFB" w:rsidRPr="00063D26" w:rsidRDefault="0006330F" w:rsidP="005C703F">
      <w:pPr>
        <w:tabs>
          <w:tab w:val="center" w:pos="7228"/>
        </w:tabs>
        <w:ind w:left="-15" w:firstLine="0"/>
        <w:jc w:val="left"/>
        <w:rPr>
          <w:color w:val="000000" w:themeColor="text1"/>
        </w:rPr>
      </w:pPr>
      <w:r w:rsidRPr="00063D26">
        <w:rPr>
          <w:b/>
          <w:color w:val="000000" w:themeColor="text1"/>
        </w:rPr>
        <w:t xml:space="preserve">A. </w:t>
      </w:r>
      <w:r w:rsidRPr="00063D26">
        <w:rPr>
          <w:color w:val="000000" w:themeColor="text1"/>
        </w:rPr>
        <w:t xml:space="preserve">Tổng thu nhập quốc dân. </w:t>
      </w:r>
      <w:r w:rsidRPr="00063D26">
        <w:rPr>
          <w:color w:val="000000" w:themeColor="text1"/>
        </w:rPr>
        <w:tab/>
      </w:r>
      <w:r w:rsidRPr="00063D26">
        <w:rPr>
          <w:b/>
          <w:color w:val="000000" w:themeColor="text1"/>
        </w:rPr>
        <w:t xml:space="preserve">B. </w:t>
      </w:r>
      <w:r w:rsidRPr="00063D26">
        <w:rPr>
          <w:color w:val="000000" w:themeColor="text1"/>
        </w:rPr>
        <w:t xml:space="preserve">Tổng thu nhập quốc dân theo đầu người. </w:t>
      </w:r>
    </w:p>
    <w:p w14:paraId="51C94921" w14:textId="77777777" w:rsidR="006C6BFB" w:rsidRPr="00063D26" w:rsidRDefault="0006330F" w:rsidP="005C703F">
      <w:pPr>
        <w:tabs>
          <w:tab w:val="center" w:pos="6502"/>
        </w:tabs>
        <w:spacing w:after="82"/>
        <w:ind w:left="-15" w:firstLine="0"/>
        <w:jc w:val="left"/>
        <w:rPr>
          <w:color w:val="000000" w:themeColor="text1"/>
        </w:rPr>
      </w:pPr>
      <w:r w:rsidRPr="00063D26">
        <w:rPr>
          <w:b/>
          <w:color w:val="000000" w:themeColor="text1"/>
        </w:rPr>
        <w:t xml:space="preserve">C. </w:t>
      </w:r>
      <w:r w:rsidRPr="00063D26">
        <w:rPr>
          <w:color w:val="000000" w:themeColor="text1"/>
        </w:rPr>
        <w:t xml:space="preserve">Tổng sản phẩm quốc nội theo đầu người. </w:t>
      </w:r>
      <w:r w:rsidRPr="00063D26">
        <w:rPr>
          <w:color w:val="000000" w:themeColor="text1"/>
        </w:rPr>
        <w:tab/>
      </w:r>
      <w:r w:rsidRPr="00063D26">
        <w:rPr>
          <w:b/>
          <w:color w:val="000000" w:themeColor="text1"/>
        </w:rPr>
        <w:t xml:space="preserve">D. </w:t>
      </w:r>
      <w:r w:rsidRPr="00063D26">
        <w:rPr>
          <w:color w:val="000000" w:themeColor="text1"/>
        </w:rPr>
        <w:t xml:space="preserve">Tổng sản phẩm quốc nội. </w:t>
      </w:r>
    </w:p>
    <w:p w14:paraId="32074F7B" w14:textId="77777777" w:rsidR="006C6BFB" w:rsidRPr="00063D26" w:rsidRDefault="0006330F" w:rsidP="005C703F">
      <w:pPr>
        <w:ind w:left="-5"/>
        <w:rPr>
          <w:color w:val="000000" w:themeColor="text1"/>
        </w:rPr>
      </w:pPr>
      <w:r w:rsidRPr="00063D26">
        <w:rPr>
          <w:b/>
          <w:color w:val="000000" w:themeColor="text1"/>
        </w:rPr>
        <w:t>Câu 15:</w:t>
      </w:r>
      <w:r w:rsidRPr="00063D26">
        <w:rPr>
          <w:color w:val="000000" w:themeColor="text1"/>
        </w:rPr>
        <w:t xml:space="preserve"> Một trong những thước đo để đánh giá mức tăng trưởng kinh tế của một quốc gia đó là dựa vào </w:t>
      </w:r>
    </w:p>
    <w:p w14:paraId="5D80E904" w14:textId="77777777" w:rsidR="006C6BFB" w:rsidRPr="00063D26" w:rsidRDefault="0006330F" w:rsidP="005C703F">
      <w:pPr>
        <w:tabs>
          <w:tab w:val="center" w:pos="6487"/>
        </w:tabs>
        <w:ind w:left="-15" w:firstLine="0"/>
        <w:jc w:val="left"/>
        <w:rPr>
          <w:color w:val="000000" w:themeColor="text1"/>
        </w:rPr>
      </w:pPr>
      <w:r w:rsidRPr="00063D26">
        <w:rPr>
          <w:b/>
          <w:color w:val="000000" w:themeColor="text1"/>
        </w:rPr>
        <w:t xml:space="preserve">A. </w:t>
      </w:r>
      <w:r w:rsidRPr="00063D26">
        <w:rPr>
          <w:color w:val="000000" w:themeColor="text1"/>
        </w:rPr>
        <w:t xml:space="preserve">chỉ số giảm nghèo đa chiều. </w:t>
      </w:r>
      <w:r w:rsidRPr="00063D26">
        <w:rPr>
          <w:color w:val="000000" w:themeColor="text1"/>
        </w:rPr>
        <w:tab/>
      </w:r>
      <w:r w:rsidRPr="00063D26">
        <w:rPr>
          <w:b/>
          <w:color w:val="000000" w:themeColor="text1"/>
        </w:rPr>
        <w:t xml:space="preserve">B. </w:t>
      </w:r>
      <w:r w:rsidRPr="00063D26">
        <w:rPr>
          <w:color w:val="000000" w:themeColor="text1"/>
        </w:rPr>
        <w:t xml:space="preserve">tổng hàng hóa xuất khẩu. </w:t>
      </w:r>
    </w:p>
    <w:p w14:paraId="3578154C" w14:textId="77777777" w:rsidR="006C6BFB" w:rsidRPr="00063D26" w:rsidRDefault="0006330F" w:rsidP="005C703F">
      <w:pPr>
        <w:tabs>
          <w:tab w:val="center" w:pos="6564"/>
        </w:tabs>
        <w:spacing w:after="80"/>
        <w:ind w:left="-15" w:firstLine="0"/>
        <w:jc w:val="left"/>
        <w:rPr>
          <w:color w:val="000000" w:themeColor="text1"/>
        </w:rPr>
      </w:pPr>
      <w:r w:rsidRPr="00063D26">
        <w:rPr>
          <w:b/>
          <w:color w:val="000000" w:themeColor="text1"/>
        </w:rPr>
        <w:t xml:space="preserve">C. </w:t>
      </w:r>
      <w:r w:rsidRPr="00063D26">
        <w:rPr>
          <w:color w:val="000000" w:themeColor="text1"/>
        </w:rPr>
        <w:t xml:space="preserve">tổng thu nhập quốc dân. </w:t>
      </w:r>
      <w:r w:rsidRPr="00063D26">
        <w:rPr>
          <w:color w:val="000000" w:themeColor="text1"/>
        </w:rPr>
        <w:tab/>
      </w:r>
      <w:r w:rsidRPr="00063D26">
        <w:rPr>
          <w:b/>
          <w:color w:val="000000" w:themeColor="text1"/>
        </w:rPr>
        <w:t xml:space="preserve">D. </w:t>
      </w:r>
      <w:r w:rsidRPr="00063D26">
        <w:rPr>
          <w:color w:val="000000" w:themeColor="text1"/>
        </w:rPr>
        <w:t xml:space="preserve">chỉ số phát triển bền vững. </w:t>
      </w:r>
    </w:p>
    <w:p w14:paraId="5AD5CC17" w14:textId="77777777" w:rsidR="005C703F" w:rsidRDefault="0006330F" w:rsidP="005C703F">
      <w:pPr>
        <w:ind w:left="-5"/>
        <w:rPr>
          <w:color w:val="000000" w:themeColor="text1"/>
        </w:rPr>
      </w:pPr>
      <w:r w:rsidRPr="00063D26">
        <w:rPr>
          <w:b/>
          <w:color w:val="000000" w:themeColor="text1"/>
        </w:rPr>
        <w:t>Câu 16:</w:t>
      </w:r>
      <w:r w:rsidRPr="00063D26">
        <w:rPr>
          <w:color w:val="000000" w:themeColor="text1"/>
        </w:rPr>
        <w:t xml:space="preserve"> Phát biểu nào dưới đây là đúng về chỉ tiêu tăng trưởng kinh tế? </w:t>
      </w:r>
    </w:p>
    <w:p w14:paraId="57037322" w14:textId="77777777" w:rsidR="006C6BFB" w:rsidRPr="00063D26" w:rsidRDefault="0006330F" w:rsidP="005C703F">
      <w:pPr>
        <w:ind w:left="-5"/>
        <w:rPr>
          <w:color w:val="000000" w:themeColor="text1"/>
        </w:rPr>
      </w:pPr>
      <w:r w:rsidRPr="00063D26">
        <w:rPr>
          <w:b/>
          <w:color w:val="000000" w:themeColor="text1"/>
        </w:rPr>
        <w:t xml:space="preserve">A. </w:t>
      </w:r>
      <w:r w:rsidRPr="00063D26">
        <w:rPr>
          <w:color w:val="000000" w:themeColor="text1"/>
        </w:rPr>
        <w:t xml:space="preserve">Mức tăng chỉ số bất bình đẳng trong phân phối thu nhập. </w:t>
      </w:r>
    </w:p>
    <w:p w14:paraId="3A64C4F4" w14:textId="77777777" w:rsidR="006C6BFB" w:rsidRPr="00063D26" w:rsidRDefault="00063D26" w:rsidP="005C703F">
      <w:pPr>
        <w:ind w:left="298" w:hanging="298"/>
        <w:rPr>
          <w:color w:val="000000" w:themeColor="text1"/>
        </w:rPr>
      </w:pPr>
      <w:r w:rsidRPr="00063D26">
        <w:rPr>
          <w:b/>
          <w:bCs/>
          <w:color w:val="000000" w:themeColor="text1"/>
          <w:szCs w:val="24"/>
          <w:u w:color="000000"/>
        </w:rPr>
        <w:t>B.</w:t>
      </w:r>
      <w:r w:rsidRPr="00063D26">
        <w:rPr>
          <w:b/>
          <w:bCs/>
          <w:color w:val="000000" w:themeColor="text1"/>
          <w:szCs w:val="24"/>
          <w:u w:color="000000"/>
        </w:rPr>
        <w:tab/>
      </w:r>
      <w:r w:rsidR="0006330F" w:rsidRPr="00063D26">
        <w:rPr>
          <w:color w:val="000000" w:themeColor="text1"/>
        </w:rPr>
        <w:t xml:space="preserve">Mức tăng tổng thu nhập quốc dân trong một thời kỳ nhất định. </w:t>
      </w:r>
    </w:p>
    <w:p w14:paraId="46E4AA2B" w14:textId="77777777" w:rsidR="006C6BFB" w:rsidRPr="00063D26" w:rsidRDefault="00063D26" w:rsidP="005C703F">
      <w:pPr>
        <w:ind w:left="298" w:hanging="298"/>
        <w:rPr>
          <w:color w:val="000000" w:themeColor="text1"/>
        </w:rPr>
      </w:pPr>
      <w:r w:rsidRPr="00063D26">
        <w:rPr>
          <w:b/>
          <w:bCs/>
          <w:color w:val="000000" w:themeColor="text1"/>
          <w:szCs w:val="24"/>
          <w:u w:color="000000"/>
        </w:rPr>
        <w:t>C.</w:t>
      </w:r>
      <w:r w:rsidRPr="00063D26">
        <w:rPr>
          <w:b/>
          <w:bCs/>
          <w:color w:val="000000" w:themeColor="text1"/>
          <w:szCs w:val="24"/>
          <w:u w:color="000000"/>
        </w:rPr>
        <w:tab/>
      </w:r>
      <w:r w:rsidR="0006330F" w:rsidRPr="00063D26">
        <w:rPr>
          <w:color w:val="000000" w:themeColor="text1"/>
        </w:rPr>
        <w:t xml:space="preserve">Mức tăng dân số của một quốc gia trong một thời kỳ nhất định. </w:t>
      </w:r>
    </w:p>
    <w:p w14:paraId="4D61122E" w14:textId="77777777" w:rsidR="006C6BFB" w:rsidRPr="00063D26" w:rsidRDefault="00063D26" w:rsidP="005C703F">
      <w:pPr>
        <w:spacing w:after="72"/>
        <w:ind w:left="298" w:hanging="298"/>
        <w:rPr>
          <w:color w:val="000000" w:themeColor="text1"/>
        </w:rPr>
      </w:pPr>
      <w:r w:rsidRPr="00063D26">
        <w:rPr>
          <w:b/>
          <w:bCs/>
          <w:color w:val="000000" w:themeColor="text1"/>
          <w:szCs w:val="24"/>
          <w:u w:color="000000"/>
        </w:rPr>
        <w:t>D.</w:t>
      </w:r>
      <w:r w:rsidRPr="00063D26">
        <w:rPr>
          <w:b/>
          <w:bCs/>
          <w:color w:val="000000" w:themeColor="text1"/>
          <w:szCs w:val="24"/>
          <w:u w:color="000000"/>
        </w:rPr>
        <w:tab/>
      </w:r>
      <w:r w:rsidR="0006330F" w:rsidRPr="00063D26">
        <w:rPr>
          <w:color w:val="000000" w:themeColor="text1"/>
        </w:rPr>
        <w:t xml:space="preserve">Mức tăng thu nhập của từng cá nhân trong một thời kỳ nhất định. </w:t>
      </w:r>
    </w:p>
    <w:p w14:paraId="20035165" w14:textId="77777777" w:rsidR="006C6BFB" w:rsidRPr="00063D26" w:rsidRDefault="0006330F" w:rsidP="005C703F">
      <w:pPr>
        <w:ind w:left="-5"/>
        <w:rPr>
          <w:color w:val="000000" w:themeColor="text1"/>
        </w:rPr>
      </w:pPr>
      <w:r w:rsidRPr="00063D26">
        <w:rPr>
          <w:b/>
          <w:color w:val="000000" w:themeColor="text1"/>
        </w:rPr>
        <w:t>Câu 17:</w:t>
      </w:r>
      <w:r w:rsidRPr="00063D26">
        <w:rPr>
          <w:color w:val="000000" w:themeColor="text1"/>
        </w:rPr>
        <w:t xml:space="preserve"> Đối với mỗi quốc gia, tăng trưởng kinh tế là </w:t>
      </w:r>
    </w:p>
    <w:p w14:paraId="3A564BA2" w14:textId="77777777" w:rsidR="006C6BFB" w:rsidRPr="00063D26" w:rsidRDefault="0006330F" w:rsidP="005C703F">
      <w:pPr>
        <w:tabs>
          <w:tab w:val="center" w:pos="6842"/>
        </w:tabs>
        <w:ind w:left="-15" w:firstLine="0"/>
        <w:jc w:val="left"/>
        <w:rPr>
          <w:color w:val="000000" w:themeColor="text1"/>
        </w:rPr>
      </w:pPr>
      <w:r w:rsidRPr="00063D26">
        <w:rPr>
          <w:b/>
          <w:color w:val="000000" w:themeColor="text1"/>
        </w:rPr>
        <w:t xml:space="preserve">A. </w:t>
      </w:r>
      <w:r w:rsidRPr="00063D26">
        <w:rPr>
          <w:color w:val="000000" w:themeColor="text1"/>
        </w:rPr>
        <w:t xml:space="preserve">quá trình phân phối lại tiền tệ. </w:t>
      </w:r>
      <w:r w:rsidRPr="00063D26">
        <w:rPr>
          <w:color w:val="000000" w:themeColor="text1"/>
        </w:rPr>
        <w:tab/>
      </w:r>
      <w:r w:rsidRPr="00063D26">
        <w:rPr>
          <w:b/>
          <w:color w:val="000000" w:themeColor="text1"/>
        </w:rPr>
        <w:t xml:space="preserve">B. </w:t>
      </w:r>
      <w:r w:rsidRPr="00063D26">
        <w:rPr>
          <w:color w:val="000000" w:themeColor="text1"/>
        </w:rPr>
        <w:t xml:space="preserve">sự mất giá của đồng tiền nội địa. </w:t>
      </w:r>
    </w:p>
    <w:p w14:paraId="1BA06BAF" w14:textId="77777777" w:rsidR="006C6BFB" w:rsidRPr="00063D26" w:rsidRDefault="0006330F" w:rsidP="005C703F">
      <w:pPr>
        <w:tabs>
          <w:tab w:val="center" w:pos="6852"/>
        </w:tabs>
        <w:spacing w:after="76"/>
        <w:ind w:left="-15" w:firstLine="0"/>
        <w:jc w:val="left"/>
        <w:rPr>
          <w:color w:val="000000" w:themeColor="text1"/>
        </w:rPr>
      </w:pPr>
      <w:r w:rsidRPr="00063D26">
        <w:rPr>
          <w:b/>
          <w:color w:val="000000" w:themeColor="text1"/>
        </w:rPr>
        <w:t xml:space="preserve">C. </w:t>
      </w:r>
      <w:r w:rsidRPr="00063D26">
        <w:rPr>
          <w:color w:val="000000" w:themeColor="text1"/>
        </w:rPr>
        <w:t xml:space="preserve">quá trình kiềm chế lamg phát. </w:t>
      </w:r>
      <w:r w:rsidRPr="00063D26">
        <w:rPr>
          <w:color w:val="000000" w:themeColor="text1"/>
        </w:rPr>
        <w:tab/>
      </w:r>
      <w:r w:rsidRPr="00063D26">
        <w:rPr>
          <w:b/>
          <w:color w:val="000000" w:themeColor="text1"/>
        </w:rPr>
        <w:t xml:space="preserve">D. </w:t>
      </w:r>
      <w:r w:rsidRPr="00063D26">
        <w:rPr>
          <w:color w:val="000000" w:themeColor="text1"/>
        </w:rPr>
        <w:t xml:space="preserve">sự gia tăng mức sống người dân. </w:t>
      </w:r>
    </w:p>
    <w:p w14:paraId="744FC647" w14:textId="77777777" w:rsidR="006C6BFB" w:rsidRPr="00063D26" w:rsidRDefault="0006330F" w:rsidP="005C703F">
      <w:pPr>
        <w:ind w:left="-5"/>
        <w:rPr>
          <w:color w:val="000000" w:themeColor="text1"/>
        </w:rPr>
      </w:pPr>
      <w:r w:rsidRPr="00063D26">
        <w:rPr>
          <w:b/>
          <w:color w:val="000000" w:themeColor="text1"/>
        </w:rPr>
        <w:t>Câu 18:</w:t>
      </w:r>
      <w:r w:rsidRPr="00063D26">
        <w:rPr>
          <w:color w:val="000000" w:themeColor="text1"/>
        </w:rPr>
        <w:t xml:space="preserve">Tăng trưởng và phát triển kinh tế </w:t>
      </w:r>
      <w:r w:rsidRPr="00063D26">
        <w:rPr>
          <w:b/>
          <w:color w:val="000000" w:themeColor="text1"/>
        </w:rPr>
        <w:t>không</w:t>
      </w:r>
      <w:r w:rsidRPr="00063D26">
        <w:rPr>
          <w:color w:val="000000" w:themeColor="text1"/>
        </w:rPr>
        <w:t xml:space="preserve"> có vai trò nào dưới đây? </w:t>
      </w:r>
    </w:p>
    <w:p w14:paraId="33768A5B" w14:textId="77777777" w:rsidR="006C6BFB" w:rsidRPr="00063D26" w:rsidRDefault="0006330F" w:rsidP="005C703F">
      <w:pPr>
        <w:tabs>
          <w:tab w:val="center" w:pos="6711"/>
        </w:tabs>
        <w:ind w:left="-15" w:firstLine="0"/>
        <w:jc w:val="left"/>
        <w:rPr>
          <w:color w:val="000000" w:themeColor="text1"/>
        </w:rPr>
      </w:pPr>
      <w:r w:rsidRPr="00063D26">
        <w:rPr>
          <w:b/>
          <w:color w:val="000000" w:themeColor="text1"/>
        </w:rPr>
        <w:t xml:space="preserve">A. </w:t>
      </w:r>
      <w:r w:rsidRPr="00063D26">
        <w:rPr>
          <w:color w:val="000000" w:themeColor="text1"/>
        </w:rPr>
        <w:t xml:space="preserve">Phát triển lực lượng sản xuất. </w:t>
      </w:r>
      <w:r w:rsidRPr="00063D26">
        <w:rPr>
          <w:color w:val="000000" w:themeColor="text1"/>
        </w:rPr>
        <w:tab/>
      </w:r>
      <w:r w:rsidRPr="00063D26">
        <w:rPr>
          <w:b/>
          <w:color w:val="000000" w:themeColor="text1"/>
        </w:rPr>
        <w:t xml:space="preserve">B. </w:t>
      </w:r>
      <w:r w:rsidRPr="00063D26">
        <w:rPr>
          <w:color w:val="000000" w:themeColor="text1"/>
        </w:rPr>
        <w:t xml:space="preserve">Nâng cao năng xuất lao động. </w:t>
      </w:r>
    </w:p>
    <w:p w14:paraId="65A68293" w14:textId="77777777" w:rsidR="006C6BFB" w:rsidRPr="00063D26" w:rsidRDefault="0006330F" w:rsidP="005C703F">
      <w:pPr>
        <w:tabs>
          <w:tab w:val="center" w:pos="6804"/>
        </w:tabs>
        <w:spacing w:after="90"/>
        <w:ind w:left="-15" w:firstLine="0"/>
        <w:jc w:val="left"/>
        <w:rPr>
          <w:color w:val="000000" w:themeColor="text1"/>
        </w:rPr>
      </w:pPr>
      <w:r w:rsidRPr="00063D26">
        <w:rPr>
          <w:b/>
          <w:color w:val="000000" w:themeColor="text1"/>
        </w:rPr>
        <w:t xml:space="preserve">C. </w:t>
      </w:r>
      <w:r w:rsidRPr="00063D26">
        <w:rPr>
          <w:color w:val="000000" w:themeColor="text1"/>
        </w:rPr>
        <w:t xml:space="preserve">Khai thác tiềm năng kinh tế. </w:t>
      </w:r>
      <w:r w:rsidRPr="00063D26">
        <w:rPr>
          <w:color w:val="000000" w:themeColor="text1"/>
        </w:rPr>
        <w:tab/>
      </w:r>
      <w:r w:rsidRPr="00063D26">
        <w:rPr>
          <w:b/>
          <w:color w:val="000000" w:themeColor="text1"/>
        </w:rPr>
        <w:t xml:space="preserve">D. </w:t>
      </w:r>
      <w:r w:rsidRPr="00063D26">
        <w:rPr>
          <w:color w:val="000000" w:themeColor="text1"/>
        </w:rPr>
        <w:t xml:space="preserve">Làm cạn kiệt nguồn tài nguyên. </w:t>
      </w:r>
    </w:p>
    <w:p w14:paraId="3FEC201D" w14:textId="77777777" w:rsidR="006C6BFB" w:rsidRPr="00063D26" w:rsidRDefault="0006330F" w:rsidP="005C703F">
      <w:pPr>
        <w:spacing w:after="82" w:line="259" w:lineRule="auto"/>
        <w:jc w:val="left"/>
        <w:rPr>
          <w:color w:val="000000" w:themeColor="text1"/>
        </w:rPr>
      </w:pPr>
      <w:r w:rsidRPr="00063D26">
        <w:rPr>
          <w:b/>
          <w:color w:val="000000" w:themeColor="text1"/>
        </w:rPr>
        <w:t xml:space="preserve">Đọc thông tin và trả lời các câu hỏi 19, 20, 21: </w:t>
      </w:r>
    </w:p>
    <w:p w14:paraId="6098C2CA" w14:textId="77777777" w:rsidR="006C6BFB" w:rsidRPr="00063D26" w:rsidRDefault="0006330F" w:rsidP="005C703F">
      <w:pPr>
        <w:spacing w:after="75"/>
        <w:ind w:left="-15" w:firstLine="283"/>
        <w:rPr>
          <w:color w:val="000000" w:themeColor="text1"/>
        </w:rPr>
      </w:pPr>
      <w:r w:rsidRPr="00063D26">
        <w:rPr>
          <w:color w:val="000000" w:themeColor="text1"/>
        </w:rPr>
        <w:t xml:space="preserve">Tính chung thời kì thực hiện Chiến lược phát triển kinh tế xã hội 10 năm (2011 - 2020), tăng trưởng GDP của Việt Nam đạt khoảng 5,9%/năm, thuộc nhóm các nước tăng trưởng cao trong khu vực. Quy mô GDP tăng gấp 2,4 lần, từ 116 tỉ USD năm 2010 lên 268,4 tỉ USD vào năm 2020. GDP bình quân đầu người tăng từ 1.331 USD năm 2010 lên khoảng 2.750 USD năm 2020. Tỉ lệ hộ nghèo cả nước giảm </w:t>
      </w:r>
      <w:r w:rsidRPr="00063D26">
        <w:rPr>
          <w:color w:val="000000" w:themeColor="text1"/>
        </w:rPr>
        <w:lastRenderedPageBreak/>
        <w:t xml:space="preserve">nhanh, từ 14,2% năm 2010 xuống còn 7% năm 2015 (theo chuẩn nghèo giai đoạn 2011 - 2015) và giảm từ 9,2% năm 2016 xuống dưới 3% vào năm 2020 (theo chuẩn nghèo đa chiều). Cơ sở hạ tầng thiết yếu ở các huyện nghèo, xã nghèo, vùng đồng bào dân tộc thiểu số được tăng cường. Thực hiện nhiều giải pháp tạo việc làm, nâng cao thu nhập cho người lao động </w:t>
      </w:r>
    </w:p>
    <w:p w14:paraId="5F759972" w14:textId="77777777" w:rsidR="006C6BFB" w:rsidRPr="00063D26" w:rsidRDefault="0006330F" w:rsidP="005C703F">
      <w:pPr>
        <w:ind w:left="-5"/>
        <w:rPr>
          <w:color w:val="000000" w:themeColor="text1"/>
        </w:rPr>
      </w:pPr>
      <w:r w:rsidRPr="00063D26">
        <w:rPr>
          <w:b/>
          <w:color w:val="000000" w:themeColor="text1"/>
        </w:rPr>
        <w:t>Câu 19:</w:t>
      </w:r>
      <w:r w:rsidRPr="00063D26">
        <w:rPr>
          <w:color w:val="000000" w:themeColor="text1"/>
        </w:rPr>
        <w:t xml:space="preserve"> Nội dung nào dưới đây </w:t>
      </w:r>
      <w:r w:rsidRPr="00063D26">
        <w:rPr>
          <w:b/>
          <w:color w:val="000000" w:themeColor="text1"/>
        </w:rPr>
        <w:t>không</w:t>
      </w:r>
      <w:r w:rsidRPr="00063D26">
        <w:rPr>
          <w:color w:val="000000" w:themeColor="text1"/>
        </w:rPr>
        <w:t xml:space="preserve"> phải là chỉ tiêu cơ bản để đánh giá sự tăng trưởng và phát triển kinh tế trong thông tin trên? </w:t>
      </w:r>
    </w:p>
    <w:p w14:paraId="3D8C90FE" w14:textId="77777777" w:rsidR="006C6BFB" w:rsidRPr="00063D26" w:rsidRDefault="0006330F" w:rsidP="005C703F">
      <w:pPr>
        <w:tabs>
          <w:tab w:val="center" w:pos="6221"/>
        </w:tabs>
        <w:ind w:left="-15" w:firstLine="0"/>
        <w:jc w:val="left"/>
        <w:rPr>
          <w:color w:val="000000" w:themeColor="text1"/>
        </w:rPr>
      </w:pPr>
      <w:r w:rsidRPr="00063D26">
        <w:rPr>
          <w:b/>
          <w:color w:val="000000" w:themeColor="text1"/>
        </w:rPr>
        <w:t xml:space="preserve">A. </w:t>
      </w:r>
      <w:r w:rsidRPr="00063D26">
        <w:rPr>
          <w:color w:val="000000" w:themeColor="text1"/>
        </w:rPr>
        <w:t xml:space="preserve">Thu nhập bình quân theo GDP. </w:t>
      </w:r>
      <w:r w:rsidRPr="00063D26">
        <w:rPr>
          <w:color w:val="000000" w:themeColor="text1"/>
        </w:rPr>
        <w:tab/>
      </w:r>
      <w:r w:rsidRPr="00063D26">
        <w:rPr>
          <w:b/>
          <w:color w:val="000000" w:themeColor="text1"/>
        </w:rPr>
        <w:t xml:space="preserve">B. </w:t>
      </w:r>
      <w:r w:rsidRPr="00063D26">
        <w:rPr>
          <w:color w:val="000000" w:themeColor="text1"/>
        </w:rPr>
        <w:t xml:space="preserve">Tốc độ tăng dân số. </w:t>
      </w:r>
    </w:p>
    <w:p w14:paraId="54A32D4C" w14:textId="77777777" w:rsidR="006C6BFB" w:rsidRPr="00063D26" w:rsidRDefault="0006330F" w:rsidP="005C703F">
      <w:pPr>
        <w:tabs>
          <w:tab w:val="center" w:pos="6629"/>
        </w:tabs>
        <w:spacing w:after="78"/>
        <w:ind w:left="-15" w:firstLine="0"/>
        <w:jc w:val="left"/>
        <w:rPr>
          <w:color w:val="000000" w:themeColor="text1"/>
        </w:rPr>
      </w:pPr>
      <w:r w:rsidRPr="00063D26">
        <w:rPr>
          <w:b/>
          <w:color w:val="000000" w:themeColor="text1"/>
        </w:rPr>
        <w:t xml:space="preserve">C. </w:t>
      </w:r>
      <w:r w:rsidRPr="00063D26">
        <w:rPr>
          <w:color w:val="000000" w:themeColor="text1"/>
        </w:rPr>
        <w:t xml:space="preserve">Tốc độ tăng GDP. </w:t>
      </w:r>
      <w:r w:rsidRPr="00063D26">
        <w:rPr>
          <w:color w:val="000000" w:themeColor="text1"/>
        </w:rPr>
        <w:tab/>
      </w:r>
      <w:r w:rsidRPr="00063D26">
        <w:rPr>
          <w:b/>
          <w:color w:val="000000" w:themeColor="text1"/>
        </w:rPr>
        <w:t xml:space="preserve">D. </w:t>
      </w:r>
      <w:r w:rsidRPr="00063D26">
        <w:rPr>
          <w:color w:val="000000" w:themeColor="text1"/>
        </w:rPr>
        <w:t xml:space="preserve">Tỷ lệ hộ nghèo và thu nhập. </w:t>
      </w:r>
    </w:p>
    <w:p w14:paraId="130DB253" w14:textId="77777777" w:rsidR="006C6BFB" w:rsidRPr="00063D26" w:rsidRDefault="0006330F" w:rsidP="005C703F">
      <w:pPr>
        <w:ind w:left="-5"/>
        <w:rPr>
          <w:color w:val="000000" w:themeColor="text1"/>
        </w:rPr>
      </w:pPr>
      <w:r w:rsidRPr="00063D26">
        <w:rPr>
          <w:b/>
          <w:color w:val="000000" w:themeColor="text1"/>
        </w:rPr>
        <w:t>Câu 20:</w:t>
      </w:r>
      <w:r w:rsidRPr="00063D26">
        <w:rPr>
          <w:color w:val="000000" w:themeColor="text1"/>
        </w:rPr>
        <w:t xml:space="preserve"> Nội dung nào dưới đây thể hiện tăng trưởng kinh tế là điều kiện vật chất để thực hiện phát triển bền vững được đề cập trong thông tin trên? </w:t>
      </w:r>
    </w:p>
    <w:p w14:paraId="0F7EDB58" w14:textId="77777777" w:rsidR="006C6BFB" w:rsidRPr="00063D26" w:rsidRDefault="00063D26" w:rsidP="005C703F">
      <w:pPr>
        <w:ind w:left="298" w:hanging="298"/>
        <w:rPr>
          <w:color w:val="000000" w:themeColor="text1"/>
        </w:rPr>
      </w:pPr>
      <w:r w:rsidRPr="00063D26">
        <w:rPr>
          <w:b/>
          <w:bCs/>
          <w:color w:val="000000" w:themeColor="text1"/>
          <w:szCs w:val="24"/>
          <w:u w:color="000000"/>
        </w:rPr>
        <w:t>A.</w:t>
      </w:r>
      <w:r w:rsidRPr="00063D26">
        <w:rPr>
          <w:b/>
          <w:bCs/>
          <w:color w:val="000000" w:themeColor="text1"/>
          <w:szCs w:val="24"/>
          <w:u w:color="000000"/>
        </w:rPr>
        <w:tab/>
      </w:r>
      <w:r w:rsidR="0006330F" w:rsidRPr="00063D26">
        <w:rPr>
          <w:color w:val="000000" w:themeColor="text1"/>
        </w:rPr>
        <w:t xml:space="preserve">Thuộc nhóm các nước tăng trưởng cao. </w:t>
      </w:r>
    </w:p>
    <w:p w14:paraId="10B1737F" w14:textId="77777777" w:rsidR="006C6BFB" w:rsidRPr="00063D26" w:rsidRDefault="00063D26" w:rsidP="005C703F">
      <w:pPr>
        <w:ind w:left="298" w:hanging="298"/>
        <w:rPr>
          <w:color w:val="000000" w:themeColor="text1"/>
        </w:rPr>
      </w:pPr>
      <w:r w:rsidRPr="00063D26">
        <w:rPr>
          <w:b/>
          <w:bCs/>
          <w:color w:val="000000" w:themeColor="text1"/>
          <w:szCs w:val="24"/>
          <w:u w:color="000000"/>
        </w:rPr>
        <w:t>B.</w:t>
      </w:r>
      <w:r w:rsidRPr="00063D26">
        <w:rPr>
          <w:b/>
          <w:bCs/>
          <w:color w:val="000000" w:themeColor="text1"/>
          <w:szCs w:val="24"/>
          <w:u w:color="000000"/>
        </w:rPr>
        <w:tab/>
      </w:r>
      <w:r w:rsidR="0006330F" w:rsidRPr="00063D26">
        <w:rPr>
          <w:color w:val="000000" w:themeColor="text1"/>
        </w:rPr>
        <w:t xml:space="preserve">Tốc độ tăng dân số phù hợp với. </w:t>
      </w:r>
    </w:p>
    <w:p w14:paraId="02A88F48" w14:textId="77777777" w:rsidR="006C6BFB" w:rsidRPr="00063D26" w:rsidRDefault="00063D26" w:rsidP="005C703F">
      <w:pPr>
        <w:ind w:left="298" w:hanging="298"/>
        <w:rPr>
          <w:color w:val="000000" w:themeColor="text1"/>
        </w:rPr>
      </w:pPr>
      <w:r w:rsidRPr="00063D26">
        <w:rPr>
          <w:b/>
          <w:bCs/>
          <w:color w:val="000000" w:themeColor="text1"/>
          <w:szCs w:val="24"/>
          <w:u w:color="000000"/>
        </w:rPr>
        <w:t>C.</w:t>
      </w:r>
      <w:r w:rsidRPr="00063D26">
        <w:rPr>
          <w:b/>
          <w:bCs/>
          <w:color w:val="000000" w:themeColor="text1"/>
          <w:szCs w:val="24"/>
          <w:u w:color="000000"/>
        </w:rPr>
        <w:tab/>
      </w:r>
      <w:r w:rsidR="0006330F" w:rsidRPr="00063D26">
        <w:rPr>
          <w:color w:val="000000" w:themeColor="text1"/>
        </w:rPr>
        <w:t xml:space="preserve">Tạo việc làm và nâng cao thu nhập. </w:t>
      </w:r>
    </w:p>
    <w:p w14:paraId="178D5CDB" w14:textId="77777777" w:rsidR="006C6BFB" w:rsidRPr="00063D26" w:rsidRDefault="00063D26" w:rsidP="005C703F">
      <w:pPr>
        <w:spacing w:after="76"/>
        <w:ind w:left="298" w:hanging="298"/>
        <w:rPr>
          <w:color w:val="000000" w:themeColor="text1"/>
        </w:rPr>
      </w:pPr>
      <w:r w:rsidRPr="00063D26">
        <w:rPr>
          <w:b/>
          <w:bCs/>
          <w:color w:val="000000" w:themeColor="text1"/>
          <w:szCs w:val="24"/>
          <w:u w:color="000000"/>
        </w:rPr>
        <w:t>D.</w:t>
      </w:r>
      <w:r w:rsidRPr="00063D26">
        <w:rPr>
          <w:b/>
          <w:bCs/>
          <w:color w:val="000000" w:themeColor="text1"/>
          <w:szCs w:val="24"/>
          <w:u w:color="000000"/>
        </w:rPr>
        <w:tab/>
      </w:r>
      <w:r w:rsidR="0006330F" w:rsidRPr="00063D26">
        <w:rPr>
          <w:color w:val="000000" w:themeColor="text1"/>
        </w:rPr>
        <w:t xml:space="preserve">Giảm tỷ lệ lạm phát, giá cả được kiểm soát. </w:t>
      </w:r>
    </w:p>
    <w:p w14:paraId="252FEAAB" w14:textId="77777777" w:rsidR="006C6BFB" w:rsidRPr="00063D26" w:rsidRDefault="0006330F" w:rsidP="005C703F">
      <w:pPr>
        <w:ind w:left="-5"/>
        <w:rPr>
          <w:color w:val="000000" w:themeColor="text1"/>
        </w:rPr>
      </w:pPr>
      <w:r w:rsidRPr="00063D26">
        <w:rPr>
          <w:b/>
          <w:color w:val="000000" w:themeColor="text1"/>
        </w:rPr>
        <w:t>Câu 21:</w:t>
      </w:r>
      <w:r w:rsidRPr="00063D26">
        <w:rPr>
          <w:color w:val="000000" w:themeColor="text1"/>
        </w:rPr>
        <w:t xml:space="preserve"> Yếu tố nào được đề cập trong thông tin trên là nhân tố quyết định việc thực hiện các chỉ tiêu phát triển kinh tế về mặt xã hội? </w:t>
      </w:r>
    </w:p>
    <w:p w14:paraId="3A4A79F0" w14:textId="77777777" w:rsidR="006C6BFB" w:rsidRPr="00063D26" w:rsidRDefault="0006330F" w:rsidP="005C703F">
      <w:pPr>
        <w:tabs>
          <w:tab w:val="center" w:pos="6329"/>
        </w:tabs>
        <w:ind w:left="-15" w:firstLine="0"/>
        <w:jc w:val="left"/>
        <w:rPr>
          <w:color w:val="000000" w:themeColor="text1"/>
        </w:rPr>
      </w:pPr>
      <w:r w:rsidRPr="00063D26">
        <w:rPr>
          <w:b/>
          <w:color w:val="000000" w:themeColor="text1"/>
        </w:rPr>
        <w:t xml:space="preserve">A. </w:t>
      </w:r>
      <w:r w:rsidRPr="00063D26">
        <w:rPr>
          <w:color w:val="000000" w:themeColor="text1"/>
        </w:rPr>
        <w:t xml:space="preserve">Tăng trưởng dân số. </w:t>
      </w:r>
      <w:r w:rsidRPr="00063D26">
        <w:rPr>
          <w:color w:val="000000" w:themeColor="text1"/>
        </w:rPr>
        <w:tab/>
      </w:r>
      <w:r w:rsidRPr="00063D26">
        <w:rPr>
          <w:b/>
          <w:color w:val="000000" w:themeColor="text1"/>
        </w:rPr>
        <w:t xml:space="preserve">B. </w:t>
      </w:r>
      <w:r w:rsidRPr="00063D26">
        <w:rPr>
          <w:color w:val="000000" w:themeColor="text1"/>
        </w:rPr>
        <w:t xml:space="preserve">Tốc độ tăng lạm phát. </w:t>
      </w:r>
    </w:p>
    <w:p w14:paraId="5634C188" w14:textId="77777777" w:rsidR="006C6BFB" w:rsidRPr="00063D26" w:rsidRDefault="0006330F" w:rsidP="005C703F">
      <w:pPr>
        <w:tabs>
          <w:tab w:val="center" w:pos="6274"/>
        </w:tabs>
        <w:spacing w:after="78"/>
        <w:ind w:left="-15" w:firstLine="0"/>
        <w:jc w:val="left"/>
        <w:rPr>
          <w:color w:val="000000" w:themeColor="text1"/>
        </w:rPr>
      </w:pPr>
      <w:r w:rsidRPr="00063D26">
        <w:rPr>
          <w:b/>
          <w:color w:val="000000" w:themeColor="text1"/>
        </w:rPr>
        <w:t xml:space="preserve">C. </w:t>
      </w:r>
      <w:r w:rsidRPr="00063D26">
        <w:rPr>
          <w:color w:val="000000" w:themeColor="text1"/>
        </w:rPr>
        <w:t xml:space="preserve">Tăng trưởng việc làm. </w:t>
      </w:r>
      <w:r w:rsidRPr="00063D26">
        <w:rPr>
          <w:color w:val="000000" w:themeColor="text1"/>
        </w:rPr>
        <w:tab/>
      </w:r>
      <w:r w:rsidRPr="00063D26">
        <w:rPr>
          <w:b/>
          <w:color w:val="000000" w:themeColor="text1"/>
        </w:rPr>
        <w:t xml:space="preserve">D. </w:t>
      </w:r>
      <w:r w:rsidRPr="00063D26">
        <w:rPr>
          <w:color w:val="000000" w:themeColor="text1"/>
        </w:rPr>
        <w:t xml:space="preserve">Tăng trưởng kinh tế. </w:t>
      </w:r>
    </w:p>
    <w:p w14:paraId="40F153FA" w14:textId="77777777" w:rsidR="006C6BFB" w:rsidRPr="00063D26" w:rsidRDefault="0006330F" w:rsidP="005C703F">
      <w:pPr>
        <w:ind w:left="-5"/>
        <w:rPr>
          <w:color w:val="000000" w:themeColor="text1"/>
        </w:rPr>
      </w:pPr>
      <w:r w:rsidRPr="00063D26">
        <w:rPr>
          <w:b/>
          <w:color w:val="000000" w:themeColor="text1"/>
        </w:rPr>
        <w:t xml:space="preserve">Câu 22: </w:t>
      </w:r>
      <w:r w:rsidRPr="00063D26">
        <w:rPr>
          <w:color w:val="000000" w:themeColor="text1"/>
        </w:rPr>
        <w:t xml:space="preserve">Từ ngày 11/1/2007, Việt Nam chính thức trở thành thành viên thứ 150 của Tổ chức Thương mại thế giới (WTO), sự kiện lớn này đã để lại nhiều dấu ấn tích cực trên hành trình đổi mới và hội nhập quốc tế của Việt Nam. Việc gia nhập WTO là biểu hiện của hình thức hội nhập kinh tế quốc tế nào dưới đây? </w:t>
      </w:r>
    </w:p>
    <w:p w14:paraId="052F61EF" w14:textId="77777777" w:rsidR="006C6BFB" w:rsidRPr="00063D26" w:rsidRDefault="0006330F" w:rsidP="005C703F">
      <w:pPr>
        <w:tabs>
          <w:tab w:val="center" w:pos="3295"/>
          <w:tab w:val="center" w:pos="5758"/>
          <w:tab w:val="center" w:pos="8260"/>
        </w:tabs>
        <w:spacing w:after="77"/>
        <w:ind w:left="-15" w:firstLine="0"/>
        <w:jc w:val="left"/>
        <w:rPr>
          <w:color w:val="000000" w:themeColor="text1"/>
        </w:rPr>
      </w:pPr>
      <w:r w:rsidRPr="00063D26">
        <w:rPr>
          <w:b/>
          <w:color w:val="000000" w:themeColor="text1"/>
        </w:rPr>
        <w:t xml:space="preserve">A. </w:t>
      </w:r>
      <w:r w:rsidRPr="00063D26">
        <w:rPr>
          <w:color w:val="000000" w:themeColor="text1"/>
        </w:rPr>
        <w:t xml:space="preserve">Song phương. </w:t>
      </w:r>
      <w:r w:rsidRPr="00063D26">
        <w:rPr>
          <w:color w:val="000000" w:themeColor="text1"/>
        </w:rPr>
        <w:tab/>
      </w:r>
      <w:r w:rsidRPr="00063D26">
        <w:rPr>
          <w:b/>
          <w:color w:val="000000" w:themeColor="text1"/>
        </w:rPr>
        <w:t xml:space="preserve">B. </w:t>
      </w:r>
      <w:r w:rsidRPr="00063D26">
        <w:rPr>
          <w:color w:val="000000" w:themeColor="text1"/>
        </w:rPr>
        <w:t xml:space="preserve">Khu vực. </w:t>
      </w:r>
      <w:r w:rsidRPr="00063D26">
        <w:rPr>
          <w:color w:val="000000" w:themeColor="text1"/>
        </w:rPr>
        <w:tab/>
      </w:r>
      <w:r w:rsidRPr="00063D26">
        <w:rPr>
          <w:b/>
          <w:color w:val="000000" w:themeColor="text1"/>
        </w:rPr>
        <w:t xml:space="preserve">C. </w:t>
      </w:r>
      <w:r w:rsidRPr="00063D26">
        <w:rPr>
          <w:color w:val="000000" w:themeColor="text1"/>
        </w:rPr>
        <w:t xml:space="preserve">Toàn cầu. </w:t>
      </w:r>
      <w:r w:rsidRPr="00063D26">
        <w:rPr>
          <w:color w:val="000000" w:themeColor="text1"/>
        </w:rPr>
        <w:tab/>
      </w:r>
      <w:r w:rsidRPr="00063D26">
        <w:rPr>
          <w:b/>
          <w:color w:val="000000" w:themeColor="text1"/>
        </w:rPr>
        <w:t xml:space="preserve">D. </w:t>
      </w:r>
      <w:r w:rsidRPr="00063D26">
        <w:rPr>
          <w:color w:val="000000" w:themeColor="text1"/>
        </w:rPr>
        <w:t xml:space="preserve">Toàn quốc. </w:t>
      </w:r>
    </w:p>
    <w:p w14:paraId="05CCC593" w14:textId="77777777" w:rsidR="006C6BFB" w:rsidRPr="00063D26" w:rsidRDefault="0006330F" w:rsidP="005C703F">
      <w:pPr>
        <w:ind w:left="-5"/>
        <w:rPr>
          <w:color w:val="000000" w:themeColor="text1"/>
        </w:rPr>
      </w:pPr>
      <w:r w:rsidRPr="00063D26">
        <w:rPr>
          <w:b/>
          <w:color w:val="000000" w:themeColor="text1"/>
        </w:rPr>
        <w:t>Câu 23:</w:t>
      </w:r>
      <w:r w:rsidRPr="00063D26">
        <w:rPr>
          <w:color w:val="000000" w:themeColor="text1"/>
        </w:rPr>
        <w:t xml:space="preserve"> Ngày 28-7-1995, Việt Nam trở thành thành viên thứ bảy của ASEAN, đánh dấu bước đi đầu tiên của đất nước trong hành trình hội nhập khu vực và thế giới. Việc gia nhập ASEAN là biểu hiện của hình thức hội nhập kinh tế quốc tế nào dưới đây? </w:t>
      </w:r>
    </w:p>
    <w:p w14:paraId="1BC45147" w14:textId="77777777" w:rsidR="006C6BFB" w:rsidRPr="00063D26" w:rsidRDefault="0006330F" w:rsidP="005C703F">
      <w:pPr>
        <w:tabs>
          <w:tab w:val="center" w:pos="3388"/>
          <w:tab w:val="center" w:pos="5729"/>
          <w:tab w:val="center" w:pos="8193"/>
        </w:tabs>
        <w:spacing w:after="78"/>
        <w:ind w:left="-15" w:firstLine="0"/>
        <w:jc w:val="left"/>
        <w:rPr>
          <w:color w:val="000000" w:themeColor="text1"/>
        </w:rPr>
      </w:pPr>
      <w:r w:rsidRPr="00063D26">
        <w:rPr>
          <w:b/>
          <w:color w:val="000000" w:themeColor="text1"/>
        </w:rPr>
        <w:t xml:space="preserve">A. </w:t>
      </w:r>
      <w:r w:rsidRPr="00063D26">
        <w:rPr>
          <w:color w:val="000000" w:themeColor="text1"/>
        </w:rPr>
        <w:t xml:space="preserve">Song phương. </w:t>
      </w:r>
      <w:r w:rsidRPr="00063D26">
        <w:rPr>
          <w:color w:val="000000" w:themeColor="text1"/>
        </w:rPr>
        <w:tab/>
      </w:r>
      <w:r w:rsidRPr="00063D26">
        <w:rPr>
          <w:b/>
          <w:color w:val="000000" w:themeColor="text1"/>
        </w:rPr>
        <w:t xml:space="preserve">B. </w:t>
      </w:r>
      <w:r w:rsidRPr="00063D26">
        <w:rPr>
          <w:color w:val="000000" w:themeColor="text1"/>
        </w:rPr>
        <w:t xml:space="preserve">Toàn quốc. </w:t>
      </w:r>
      <w:r w:rsidRPr="00063D26">
        <w:rPr>
          <w:color w:val="000000" w:themeColor="text1"/>
        </w:rPr>
        <w:tab/>
      </w:r>
      <w:r w:rsidRPr="00063D26">
        <w:rPr>
          <w:b/>
          <w:color w:val="000000" w:themeColor="text1"/>
        </w:rPr>
        <w:t xml:space="preserve">C. </w:t>
      </w:r>
      <w:r w:rsidRPr="00063D26">
        <w:rPr>
          <w:color w:val="000000" w:themeColor="text1"/>
        </w:rPr>
        <w:t xml:space="preserve">Khu vực. </w:t>
      </w:r>
      <w:r w:rsidRPr="00063D26">
        <w:rPr>
          <w:color w:val="000000" w:themeColor="text1"/>
        </w:rPr>
        <w:tab/>
      </w:r>
      <w:r w:rsidRPr="00063D26">
        <w:rPr>
          <w:b/>
          <w:color w:val="000000" w:themeColor="text1"/>
        </w:rPr>
        <w:t xml:space="preserve">D. </w:t>
      </w:r>
      <w:r w:rsidRPr="00063D26">
        <w:rPr>
          <w:color w:val="000000" w:themeColor="text1"/>
        </w:rPr>
        <w:t xml:space="preserve">Toàn cầu. </w:t>
      </w:r>
    </w:p>
    <w:p w14:paraId="556EBF19" w14:textId="77777777" w:rsidR="006C6BFB" w:rsidRPr="00063D26" w:rsidRDefault="0006330F" w:rsidP="005C703F">
      <w:pPr>
        <w:ind w:left="-5"/>
        <w:rPr>
          <w:color w:val="000000" w:themeColor="text1"/>
        </w:rPr>
      </w:pPr>
      <w:r w:rsidRPr="00063D26">
        <w:rPr>
          <w:b/>
          <w:color w:val="000000" w:themeColor="text1"/>
        </w:rPr>
        <w:t>Câu 24:</w:t>
      </w:r>
      <w:r w:rsidRPr="00063D26">
        <w:rPr>
          <w:color w:val="000000" w:themeColor="text1"/>
        </w:rPr>
        <w:t xml:space="preserve"> Là sự thoả thuận giữa các bên tham gia nhằm xoá bỏ hầu hết hàng rào thuế quan và phi thuế quan nhưng vẫn duy trì chính sách thuế quan riêng của mỗi bên đối với các nước ngoài hiệp định là thể hiện mức độ hội nhập kinh tế quốc tế ở mức độ </w:t>
      </w:r>
    </w:p>
    <w:p w14:paraId="14A605AA" w14:textId="77777777" w:rsidR="006C6BFB" w:rsidRPr="00063D26" w:rsidRDefault="0006330F" w:rsidP="005C703F">
      <w:pPr>
        <w:tabs>
          <w:tab w:val="center" w:pos="6725"/>
        </w:tabs>
        <w:ind w:left="-15" w:firstLine="0"/>
        <w:jc w:val="left"/>
        <w:rPr>
          <w:color w:val="000000" w:themeColor="text1"/>
        </w:rPr>
      </w:pPr>
      <w:r w:rsidRPr="00063D26">
        <w:rPr>
          <w:b/>
          <w:color w:val="000000" w:themeColor="text1"/>
        </w:rPr>
        <w:t xml:space="preserve">A. </w:t>
      </w:r>
      <w:r w:rsidRPr="00063D26">
        <w:rPr>
          <w:color w:val="000000" w:themeColor="text1"/>
        </w:rPr>
        <w:t xml:space="preserve">thị trường chung. </w:t>
      </w:r>
      <w:r w:rsidRPr="00063D26">
        <w:rPr>
          <w:color w:val="000000" w:themeColor="text1"/>
        </w:rPr>
        <w:tab/>
      </w:r>
      <w:r w:rsidRPr="00063D26">
        <w:rPr>
          <w:b/>
          <w:color w:val="000000" w:themeColor="text1"/>
        </w:rPr>
        <w:t xml:space="preserve">B. </w:t>
      </w:r>
      <w:r w:rsidRPr="00063D26">
        <w:rPr>
          <w:color w:val="000000" w:themeColor="text1"/>
        </w:rPr>
        <w:t xml:space="preserve">thoả thuận thương mại ưu đãi. </w:t>
      </w:r>
    </w:p>
    <w:p w14:paraId="40340D98" w14:textId="77777777" w:rsidR="006C6BFB" w:rsidRPr="00063D26" w:rsidRDefault="0006330F" w:rsidP="005C703F">
      <w:pPr>
        <w:tabs>
          <w:tab w:val="center" w:pos="6132"/>
        </w:tabs>
        <w:spacing w:after="78"/>
        <w:ind w:left="-15" w:firstLine="0"/>
        <w:jc w:val="left"/>
        <w:rPr>
          <w:color w:val="000000" w:themeColor="text1"/>
        </w:rPr>
      </w:pPr>
      <w:r w:rsidRPr="00063D26">
        <w:rPr>
          <w:b/>
          <w:color w:val="000000" w:themeColor="text1"/>
        </w:rPr>
        <w:t xml:space="preserve">C. </w:t>
      </w:r>
      <w:r w:rsidRPr="00063D26">
        <w:rPr>
          <w:color w:val="000000" w:themeColor="text1"/>
        </w:rPr>
        <w:t xml:space="preserve">hiệp định thương mại tự do. </w:t>
      </w:r>
      <w:r w:rsidRPr="00063D26">
        <w:rPr>
          <w:color w:val="000000" w:themeColor="text1"/>
        </w:rPr>
        <w:tab/>
      </w:r>
      <w:r w:rsidRPr="00063D26">
        <w:rPr>
          <w:b/>
          <w:color w:val="000000" w:themeColor="text1"/>
        </w:rPr>
        <w:t xml:space="preserve">D. </w:t>
      </w:r>
      <w:r w:rsidRPr="00063D26">
        <w:rPr>
          <w:color w:val="000000" w:themeColor="text1"/>
        </w:rPr>
        <w:t xml:space="preserve">liên minh kinh tế. </w:t>
      </w:r>
    </w:p>
    <w:p w14:paraId="27FA5AF5" w14:textId="77777777" w:rsidR="006C6BFB" w:rsidRPr="00063D26" w:rsidRDefault="0006330F" w:rsidP="005C703F">
      <w:pPr>
        <w:ind w:left="-5"/>
        <w:rPr>
          <w:color w:val="000000" w:themeColor="text1"/>
        </w:rPr>
      </w:pPr>
      <w:r w:rsidRPr="00063D26">
        <w:rPr>
          <w:b/>
          <w:color w:val="000000" w:themeColor="text1"/>
        </w:rPr>
        <w:t>Câu 25:</w:t>
      </w:r>
      <w:r w:rsidRPr="00063D26">
        <w:rPr>
          <w:color w:val="000000" w:themeColor="text1"/>
        </w:rPr>
        <w:t xml:space="preserve"> Trong bối cảnh toàn cầu hóa hiện nay, thông qua quá trình hội nhập kinh tế quốc tế sẽ góp phần tạo ra </w:t>
      </w:r>
    </w:p>
    <w:tbl>
      <w:tblPr>
        <w:tblStyle w:val="TableGrid"/>
        <w:tblW w:w="7604" w:type="dxa"/>
        <w:tblInd w:w="0" w:type="dxa"/>
        <w:tblCellMar>
          <w:top w:w="40" w:type="dxa"/>
        </w:tblCellMar>
        <w:tblLook w:val="04A0" w:firstRow="1" w:lastRow="0" w:firstColumn="1" w:lastColumn="0" w:noHBand="0" w:noVBand="1"/>
      </w:tblPr>
      <w:tblGrid>
        <w:gridCol w:w="5138"/>
        <w:gridCol w:w="2466"/>
      </w:tblGrid>
      <w:tr w:rsidR="00063D26" w:rsidRPr="00063D26" w14:paraId="4A5D7853" w14:textId="77777777">
        <w:trPr>
          <w:trHeight w:val="270"/>
        </w:trPr>
        <w:tc>
          <w:tcPr>
            <w:tcW w:w="5138" w:type="dxa"/>
            <w:tcBorders>
              <w:top w:val="nil"/>
              <w:left w:val="nil"/>
              <w:bottom w:val="nil"/>
              <w:right w:val="nil"/>
            </w:tcBorders>
          </w:tcPr>
          <w:p w14:paraId="4A804192" w14:textId="77777777" w:rsidR="006C6BFB" w:rsidRPr="00063D26" w:rsidRDefault="0006330F" w:rsidP="005C703F">
            <w:pPr>
              <w:spacing w:after="0" w:line="259" w:lineRule="auto"/>
              <w:ind w:left="0" w:firstLine="0"/>
              <w:jc w:val="left"/>
              <w:rPr>
                <w:color w:val="000000" w:themeColor="text1"/>
              </w:rPr>
            </w:pPr>
            <w:r w:rsidRPr="00063D26">
              <w:rPr>
                <w:b/>
                <w:color w:val="000000" w:themeColor="text1"/>
              </w:rPr>
              <w:t xml:space="preserve">A. </w:t>
            </w:r>
            <w:r w:rsidRPr="00063D26">
              <w:rPr>
                <w:color w:val="000000" w:themeColor="text1"/>
              </w:rPr>
              <w:t xml:space="preserve">nhiều cơ hội việc làm. </w:t>
            </w:r>
          </w:p>
        </w:tc>
        <w:tc>
          <w:tcPr>
            <w:tcW w:w="2466" w:type="dxa"/>
            <w:tcBorders>
              <w:top w:val="nil"/>
              <w:left w:val="nil"/>
              <w:bottom w:val="nil"/>
              <w:right w:val="nil"/>
            </w:tcBorders>
          </w:tcPr>
          <w:p w14:paraId="35604C57" w14:textId="77777777" w:rsidR="006C6BFB" w:rsidRPr="00063D26" w:rsidRDefault="0006330F" w:rsidP="005C703F">
            <w:pPr>
              <w:spacing w:after="0" w:line="259" w:lineRule="auto"/>
              <w:ind w:left="0" w:firstLine="0"/>
              <w:jc w:val="left"/>
              <w:rPr>
                <w:color w:val="000000" w:themeColor="text1"/>
              </w:rPr>
            </w:pPr>
            <w:r w:rsidRPr="00063D26">
              <w:rPr>
                <w:b/>
                <w:color w:val="000000" w:themeColor="text1"/>
              </w:rPr>
              <w:t xml:space="preserve">B. </w:t>
            </w:r>
            <w:r w:rsidRPr="00063D26">
              <w:rPr>
                <w:color w:val="000000" w:themeColor="text1"/>
              </w:rPr>
              <w:t xml:space="preserve">nhiều lãnh thổ mới. </w:t>
            </w:r>
          </w:p>
        </w:tc>
      </w:tr>
      <w:tr w:rsidR="00063D26" w:rsidRPr="00063D26" w14:paraId="7F3605B6" w14:textId="77777777">
        <w:trPr>
          <w:trHeight w:val="270"/>
        </w:trPr>
        <w:tc>
          <w:tcPr>
            <w:tcW w:w="5138" w:type="dxa"/>
            <w:tcBorders>
              <w:top w:val="nil"/>
              <w:left w:val="nil"/>
              <w:bottom w:val="nil"/>
              <w:right w:val="nil"/>
            </w:tcBorders>
          </w:tcPr>
          <w:p w14:paraId="7EDDF65E" w14:textId="77777777" w:rsidR="006C6BFB" w:rsidRPr="00063D26" w:rsidRDefault="0006330F" w:rsidP="005C703F">
            <w:pPr>
              <w:spacing w:after="0" w:line="259" w:lineRule="auto"/>
              <w:ind w:left="0" w:firstLine="0"/>
              <w:jc w:val="left"/>
              <w:rPr>
                <w:color w:val="000000" w:themeColor="text1"/>
              </w:rPr>
            </w:pPr>
            <w:r w:rsidRPr="00063D26">
              <w:rPr>
                <w:b/>
                <w:color w:val="000000" w:themeColor="text1"/>
              </w:rPr>
              <w:t xml:space="preserve">C. </w:t>
            </w:r>
            <w:r w:rsidRPr="00063D26">
              <w:rPr>
                <w:color w:val="000000" w:themeColor="text1"/>
              </w:rPr>
              <w:t xml:space="preserve">những đảng phái mới. </w:t>
            </w:r>
          </w:p>
        </w:tc>
        <w:tc>
          <w:tcPr>
            <w:tcW w:w="2466" w:type="dxa"/>
            <w:tcBorders>
              <w:top w:val="nil"/>
              <w:left w:val="nil"/>
              <w:bottom w:val="nil"/>
              <w:right w:val="nil"/>
            </w:tcBorders>
          </w:tcPr>
          <w:p w14:paraId="24417BC5" w14:textId="77777777" w:rsidR="006C6BFB" w:rsidRPr="00063D26" w:rsidRDefault="0006330F" w:rsidP="005C703F">
            <w:pPr>
              <w:spacing w:after="0" w:line="259" w:lineRule="auto"/>
              <w:ind w:left="0" w:firstLine="0"/>
              <w:rPr>
                <w:color w:val="000000" w:themeColor="text1"/>
              </w:rPr>
            </w:pPr>
            <w:r w:rsidRPr="00063D26">
              <w:rPr>
                <w:b/>
                <w:color w:val="000000" w:themeColor="text1"/>
              </w:rPr>
              <w:t xml:space="preserve">D. </w:t>
            </w:r>
            <w:r w:rsidRPr="00063D26">
              <w:rPr>
                <w:color w:val="000000" w:themeColor="text1"/>
              </w:rPr>
              <w:t xml:space="preserve">những chủng tộc mới. </w:t>
            </w:r>
          </w:p>
        </w:tc>
      </w:tr>
    </w:tbl>
    <w:p w14:paraId="56860C74" w14:textId="77777777" w:rsidR="006C6BFB" w:rsidRPr="00063D26" w:rsidRDefault="0006330F" w:rsidP="005C703F">
      <w:pPr>
        <w:ind w:left="-5"/>
        <w:rPr>
          <w:color w:val="000000" w:themeColor="text1"/>
        </w:rPr>
      </w:pPr>
      <w:r w:rsidRPr="00063D26">
        <w:rPr>
          <w:b/>
          <w:color w:val="000000" w:themeColor="text1"/>
        </w:rPr>
        <w:t>Câu 26:</w:t>
      </w:r>
      <w:r w:rsidRPr="00063D26">
        <w:rPr>
          <w:color w:val="000000" w:themeColor="text1"/>
        </w:rPr>
        <w:t xml:space="preserve"> Đối với các nước đang phát triển, việc tham gia vào quá trình hội nhập kinh tế quốc tế sẽ mang lại lợi ích nào dưới đây? </w:t>
      </w:r>
    </w:p>
    <w:p w14:paraId="6F98A95C" w14:textId="77777777" w:rsidR="006C6BFB" w:rsidRPr="00063D26" w:rsidRDefault="0006330F" w:rsidP="005C703F">
      <w:pPr>
        <w:tabs>
          <w:tab w:val="center" w:pos="6813"/>
        </w:tabs>
        <w:ind w:left="-15" w:firstLine="0"/>
        <w:jc w:val="left"/>
        <w:rPr>
          <w:color w:val="000000" w:themeColor="text1"/>
        </w:rPr>
      </w:pPr>
      <w:r w:rsidRPr="00063D26">
        <w:rPr>
          <w:b/>
          <w:color w:val="000000" w:themeColor="text1"/>
        </w:rPr>
        <w:t xml:space="preserve">A. </w:t>
      </w:r>
      <w:r w:rsidRPr="00063D26">
        <w:rPr>
          <w:color w:val="000000" w:themeColor="text1"/>
        </w:rPr>
        <w:t xml:space="preserve">Lệ thuộc tài chính vào nước lớn. </w:t>
      </w:r>
      <w:r w:rsidRPr="00063D26">
        <w:rPr>
          <w:color w:val="000000" w:themeColor="text1"/>
        </w:rPr>
        <w:tab/>
      </w:r>
      <w:r w:rsidRPr="00063D26">
        <w:rPr>
          <w:b/>
          <w:color w:val="000000" w:themeColor="text1"/>
        </w:rPr>
        <w:t xml:space="preserve">B. </w:t>
      </w:r>
      <w:r w:rsidRPr="00063D26">
        <w:rPr>
          <w:color w:val="000000" w:themeColor="text1"/>
        </w:rPr>
        <w:t xml:space="preserve">Tận dụng được nguồn tài chính. </w:t>
      </w:r>
    </w:p>
    <w:p w14:paraId="4EA62BDA" w14:textId="77777777" w:rsidR="006C6BFB" w:rsidRPr="00063D26" w:rsidRDefault="0006330F" w:rsidP="005C703F">
      <w:pPr>
        <w:tabs>
          <w:tab w:val="center" w:pos="6891"/>
        </w:tabs>
        <w:spacing w:after="82"/>
        <w:ind w:left="-15" w:firstLine="0"/>
        <w:jc w:val="left"/>
        <w:rPr>
          <w:color w:val="000000" w:themeColor="text1"/>
        </w:rPr>
      </w:pPr>
      <w:r w:rsidRPr="00063D26">
        <w:rPr>
          <w:b/>
          <w:color w:val="000000" w:themeColor="text1"/>
        </w:rPr>
        <w:t xml:space="preserve">C. </w:t>
      </w:r>
      <w:r w:rsidRPr="00063D26">
        <w:rPr>
          <w:color w:val="000000" w:themeColor="text1"/>
        </w:rPr>
        <w:t xml:space="preserve">Mở mang thêm phạm vi lãnh thổ. </w:t>
      </w:r>
      <w:r w:rsidRPr="00063D26">
        <w:rPr>
          <w:color w:val="000000" w:themeColor="text1"/>
        </w:rPr>
        <w:tab/>
      </w:r>
      <w:r w:rsidRPr="00063D26">
        <w:rPr>
          <w:b/>
          <w:color w:val="000000" w:themeColor="text1"/>
        </w:rPr>
        <w:t xml:space="preserve">D. </w:t>
      </w:r>
      <w:r w:rsidRPr="00063D26">
        <w:rPr>
          <w:color w:val="000000" w:themeColor="text1"/>
        </w:rPr>
        <w:t xml:space="preserve">Được chuyển lên thành nước lớn. </w:t>
      </w:r>
    </w:p>
    <w:p w14:paraId="57ED26BB" w14:textId="77777777" w:rsidR="006C6BFB" w:rsidRPr="00063D26" w:rsidRDefault="0006330F" w:rsidP="005C703F">
      <w:pPr>
        <w:ind w:left="-5"/>
        <w:rPr>
          <w:color w:val="000000" w:themeColor="text1"/>
        </w:rPr>
      </w:pPr>
      <w:r w:rsidRPr="00063D26">
        <w:rPr>
          <w:b/>
          <w:color w:val="000000" w:themeColor="text1"/>
        </w:rPr>
        <w:t>Câu 27:</w:t>
      </w:r>
      <w:r w:rsidRPr="00063D26">
        <w:rPr>
          <w:color w:val="000000" w:themeColor="text1"/>
        </w:rPr>
        <w:t xml:space="preserve"> Ngày 25/12/2008, Việt Nam và Nhật Bản đã chính thức ký kết Hiệp định Đối tác Kinh tế Việt Nam - Nhật Bản, xét về cấp độ hợp tác đây là hình thức hợp tác </w:t>
      </w:r>
    </w:p>
    <w:p w14:paraId="3FF3BA49" w14:textId="77777777" w:rsidR="006C6BFB" w:rsidRPr="00063D26" w:rsidRDefault="0006330F" w:rsidP="005C703F">
      <w:pPr>
        <w:tabs>
          <w:tab w:val="center" w:pos="3504"/>
          <w:tab w:val="center" w:pos="5703"/>
          <w:tab w:val="center" w:pos="8155"/>
        </w:tabs>
        <w:spacing w:after="82"/>
        <w:ind w:left="-15" w:firstLine="0"/>
        <w:jc w:val="left"/>
        <w:rPr>
          <w:color w:val="000000" w:themeColor="text1"/>
        </w:rPr>
      </w:pPr>
      <w:r w:rsidRPr="00063D26">
        <w:rPr>
          <w:b/>
          <w:color w:val="000000" w:themeColor="text1"/>
        </w:rPr>
        <w:t xml:space="preserve">A. </w:t>
      </w:r>
      <w:r w:rsidRPr="00063D26">
        <w:rPr>
          <w:color w:val="000000" w:themeColor="text1"/>
        </w:rPr>
        <w:t xml:space="preserve">toàn cầu. </w:t>
      </w:r>
      <w:r w:rsidRPr="00063D26">
        <w:rPr>
          <w:color w:val="000000" w:themeColor="text1"/>
        </w:rPr>
        <w:tab/>
      </w:r>
      <w:r w:rsidRPr="00063D26">
        <w:rPr>
          <w:b/>
          <w:color w:val="000000" w:themeColor="text1"/>
        </w:rPr>
        <w:t xml:space="preserve">B. </w:t>
      </w:r>
      <w:r w:rsidRPr="00063D26">
        <w:rPr>
          <w:color w:val="000000" w:themeColor="text1"/>
        </w:rPr>
        <w:t xml:space="preserve">song phương. </w:t>
      </w:r>
      <w:r w:rsidRPr="00063D26">
        <w:rPr>
          <w:color w:val="000000" w:themeColor="text1"/>
        </w:rPr>
        <w:tab/>
      </w:r>
      <w:r w:rsidRPr="00063D26">
        <w:rPr>
          <w:b/>
          <w:color w:val="000000" w:themeColor="text1"/>
        </w:rPr>
        <w:t xml:space="preserve">C. </w:t>
      </w:r>
      <w:r w:rsidRPr="00063D26">
        <w:rPr>
          <w:color w:val="000000" w:themeColor="text1"/>
        </w:rPr>
        <w:t xml:space="preserve">khu vực. </w:t>
      </w:r>
      <w:r w:rsidRPr="00063D26">
        <w:rPr>
          <w:color w:val="000000" w:themeColor="text1"/>
        </w:rPr>
        <w:tab/>
      </w:r>
      <w:r w:rsidRPr="00063D26">
        <w:rPr>
          <w:b/>
          <w:color w:val="000000" w:themeColor="text1"/>
        </w:rPr>
        <w:t xml:space="preserve">D. </w:t>
      </w:r>
      <w:r w:rsidRPr="00063D26">
        <w:rPr>
          <w:color w:val="000000" w:themeColor="text1"/>
        </w:rPr>
        <w:t xml:space="preserve">châu lục. </w:t>
      </w:r>
    </w:p>
    <w:p w14:paraId="043E6102" w14:textId="77777777" w:rsidR="006C6BFB" w:rsidRPr="00063D26" w:rsidRDefault="0006330F" w:rsidP="005C703F">
      <w:pPr>
        <w:ind w:left="-5"/>
        <w:rPr>
          <w:color w:val="000000" w:themeColor="text1"/>
        </w:rPr>
      </w:pPr>
      <w:r w:rsidRPr="00063D26">
        <w:rPr>
          <w:b/>
          <w:color w:val="000000" w:themeColor="text1"/>
        </w:rPr>
        <w:t>Câu 28:</w:t>
      </w:r>
      <w:r w:rsidRPr="00063D26">
        <w:rPr>
          <w:color w:val="000000" w:themeColor="text1"/>
        </w:rPr>
        <w:t xml:space="preserve"> Phát biểu nào dưới đây là sai về sự cần thiết của hội nhập kinh tế quốc tế? </w:t>
      </w:r>
    </w:p>
    <w:p w14:paraId="681C3F13" w14:textId="77777777" w:rsidR="006C6BFB" w:rsidRPr="00063D26" w:rsidRDefault="00063D26" w:rsidP="005C703F">
      <w:pPr>
        <w:ind w:left="298" w:hanging="298"/>
        <w:rPr>
          <w:color w:val="000000" w:themeColor="text1"/>
        </w:rPr>
      </w:pPr>
      <w:r w:rsidRPr="00063D26">
        <w:rPr>
          <w:b/>
          <w:bCs/>
          <w:color w:val="000000" w:themeColor="text1"/>
          <w:szCs w:val="24"/>
          <w:u w:color="000000"/>
        </w:rPr>
        <w:t>A.</w:t>
      </w:r>
      <w:r w:rsidRPr="00063D26">
        <w:rPr>
          <w:b/>
          <w:bCs/>
          <w:color w:val="000000" w:themeColor="text1"/>
          <w:szCs w:val="24"/>
          <w:u w:color="000000"/>
        </w:rPr>
        <w:tab/>
      </w:r>
      <w:r w:rsidR="0006330F" w:rsidRPr="00063D26">
        <w:rPr>
          <w:color w:val="000000" w:themeColor="text1"/>
        </w:rPr>
        <w:t xml:space="preserve">Hội nhập kinh tế quốc tế chỉ cần thiết với những quốc gia đang thiếu các nguồn lực về vốn. </w:t>
      </w:r>
    </w:p>
    <w:p w14:paraId="1EACA255" w14:textId="77777777" w:rsidR="006C6BFB" w:rsidRPr="00063D26" w:rsidRDefault="00063D26" w:rsidP="005C703F">
      <w:pPr>
        <w:ind w:left="298" w:hanging="298"/>
        <w:rPr>
          <w:color w:val="000000" w:themeColor="text1"/>
        </w:rPr>
      </w:pPr>
      <w:r w:rsidRPr="00063D26">
        <w:rPr>
          <w:b/>
          <w:bCs/>
          <w:color w:val="000000" w:themeColor="text1"/>
          <w:szCs w:val="24"/>
          <w:u w:color="000000"/>
        </w:rPr>
        <w:lastRenderedPageBreak/>
        <w:t>B.</w:t>
      </w:r>
      <w:r w:rsidRPr="00063D26">
        <w:rPr>
          <w:b/>
          <w:bCs/>
          <w:color w:val="000000" w:themeColor="text1"/>
          <w:szCs w:val="24"/>
          <w:u w:color="000000"/>
        </w:rPr>
        <w:tab/>
      </w:r>
      <w:r w:rsidR="0006330F" w:rsidRPr="00063D26">
        <w:rPr>
          <w:color w:val="000000" w:themeColor="text1"/>
        </w:rPr>
        <w:t xml:space="preserve">Các nước đang phát triển cần tham gia hội nhập kinh tế quốc tế để tiếp cận và sử dụng được các nguồn lực bên ngoài. </w:t>
      </w:r>
    </w:p>
    <w:p w14:paraId="5FDC55F8" w14:textId="77777777" w:rsidR="006C6BFB" w:rsidRPr="00063D26" w:rsidRDefault="00063D26" w:rsidP="005C703F">
      <w:pPr>
        <w:ind w:left="298" w:hanging="298"/>
        <w:rPr>
          <w:color w:val="000000" w:themeColor="text1"/>
        </w:rPr>
      </w:pPr>
      <w:r w:rsidRPr="00063D26">
        <w:rPr>
          <w:b/>
          <w:bCs/>
          <w:color w:val="000000" w:themeColor="text1"/>
          <w:szCs w:val="24"/>
          <w:u w:color="000000"/>
        </w:rPr>
        <w:t>C.</w:t>
      </w:r>
      <w:r w:rsidRPr="00063D26">
        <w:rPr>
          <w:b/>
          <w:bCs/>
          <w:color w:val="000000" w:themeColor="text1"/>
          <w:szCs w:val="24"/>
          <w:u w:color="000000"/>
        </w:rPr>
        <w:tab/>
      </w:r>
      <w:r w:rsidR="0006330F" w:rsidRPr="00063D26">
        <w:rPr>
          <w:color w:val="000000" w:themeColor="text1"/>
        </w:rPr>
        <w:t xml:space="preserve">Hội nhập kinh tế quốc tế có khả năng thúc đẩy tăng trưởng và phát triển kinh tế quốc gia. </w:t>
      </w:r>
    </w:p>
    <w:p w14:paraId="22DAE2B0" w14:textId="77777777" w:rsidR="006C6BFB" w:rsidRPr="00063D26" w:rsidRDefault="00063D26" w:rsidP="005C703F">
      <w:pPr>
        <w:spacing w:after="72"/>
        <w:ind w:left="298" w:hanging="298"/>
        <w:rPr>
          <w:color w:val="000000" w:themeColor="text1"/>
        </w:rPr>
      </w:pPr>
      <w:r w:rsidRPr="00063D26">
        <w:rPr>
          <w:b/>
          <w:bCs/>
          <w:color w:val="000000" w:themeColor="text1"/>
          <w:szCs w:val="24"/>
          <w:u w:color="000000"/>
        </w:rPr>
        <w:t>D.</w:t>
      </w:r>
      <w:r w:rsidRPr="00063D26">
        <w:rPr>
          <w:b/>
          <w:bCs/>
          <w:color w:val="000000" w:themeColor="text1"/>
          <w:szCs w:val="24"/>
          <w:u w:color="000000"/>
        </w:rPr>
        <w:tab/>
      </w:r>
      <w:r w:rsidR="0006330F" w:rsidRPr="00063D26">
        <w:rPr>
          <w:color w:val="000000" w:themeColor="text1"/>
        </w:rPr>
        <w:t xml:space="preserve">Đối với nước ta, hội nhập kinh tế là con đường ngắn nhất để rút ngắn khoảng cách lạc hậu. </w:t>
      </w:r>
    </w:p>
    <w:p w14:paraId="42373A60" w14:textId="77777777" w:rsidR="006C6BFB" w:rsidRPr="00063D26" w:rsidRDefault="0006330F" w:rsidP="005C703F">
      <w:pPr>
        <w:ind w:left="-5"/>
        <w:rPr>
          <w:color w:val="000000" w:themeColor="text1"/>
        </w:rPr>
      </w:pPr>
      <w:r w:rsidRPr="00063D26">
        <w:rPr>
          <w:b/>
          <w:color w:val="000000" w:themeColor="text1"/>
        </w:rPr>
        <w:t>Câu 29:</w:t>
      </w:r>
      <w:r w:rsidRPr="00063D26">
        <w:rPr>
          <w:color w:val="000000" w:themeColor="text1"/>
        </w:rPr>
        <w:t xml:space="preserve"> Khi tham gia vào quá trình hội nhập kinh tế quốc tế song phương, mỗi quốc gia cần dựa vào nguyên tắc nào dưới đây? </w:t>
      </w:r>
    </w:p>
    <w:p w14:paraId="5BC756CE" w14:textId="77777777" w:rsidR="006C6BFB" w:rsidRPr="00063D26" w:rsidRDefault="0006330F" w:rsidP="005C703F">
      <w:pPr>
        <w:tabs>
          <w:tab w:val="center" w:pos="3602"/>
          <w:tab w:val="center" w:pos="4322"/>
          <w:tab w:val="center" w:pos="6595"/>
        </w:tabs>
        <w:ind w:left="-15" w:firstLine="0"/>
        <w:jc w:val="left"/>
        <w:rPr>
          <w:color w:val="000000" w:themeColor="text1"/>
        </w:rPr>
      </w:pPr>
      <w:r w:rsidRPr="00063D26">
        <w:rPr>
          <w:b/>
          <w:color w:val="000000" w:themeColor="text1"/>
        </w:rPr>
        <w:t xml:space="preserve">A. </w:t>
      </w:r>
      <w:r w:rsidRPr="00063D26">
        <w:rPr>
          <w:color w:val="000000" w:themeColor="text1"/>
        </w:rPr>
        <w:t xml:space="preserve">Có cùng lịch sử hình thành. </w:t>
      </w:r>
      <w:r w:rsidRPr="00063D26">
        <w:rPr>
          <w:color w:val="000000" w:themeColor="text1"/>
        </w:rPr>
        <w:tab/>
        <w:t xml:space="preserve"> </w:t>
      </w:r>
      <w:r w:rsidRPr="00063D26">
        <w:rPr>
          <w:color w:val="000000" w:themeColor="text1"/>
        </w:rPr>
        <w:tab/>
        <w:t xml:space="preserve"> </w:t>
      </w:r>
      <w:r w:rsidRPr="00063D26">
        <w:rPr>
          <w:color w:val="000000" w:themeColor="text1"/>
        </w:rPr>
        <w:tab/>
      </w:r>
      <w:r w:rsidRPr="00063D26">
        <w:rPr>
          <w:b/>
          <w:color w:val="000000" w:themeColor="text1"/>
        </w:rPr>
        <w:t>B</w:t>
      </w:r>
      <w:r w:rsidRPr="00063D26">
        <w:rPr>
          <w:color w:val="000000" w:themeColor="text1"/>
        </w:rPr>
        <w:t xml:space="preserve">. Tôn trọng độc lập chủ quyền. </w:t>
      </w:r>
    </w:p>
    <w:p w14:paraId="095A0630" w14:textId="77777777" w:rsidR="006C6BFB" w:rsidRPr="00063D26" w:rsidRDefault="0006330F" w:rsidP="005C703F">
      <w:pPr>
        <w:tabs>
          <w:tab w:val="center" w:pos="6742"/>
        </w:tabs>
        <w:spacing w:after="74"/>
        <w:ind w:left="-15" w:firstLine="0"/>
        <w:jc w:val="left"/>
        <w:rPr>
          <w:color w:val="000000" w:themeColor="text1"/>
        </w:rPr>
      </w:pPr>
      <w:r w:rsidRPr="00063D26">
        <w:rPr>
          <w:b/>
          <w:color w:val="000000" w:themeColor="text1"/>
        </w:rPr>
        <w:t>C</w:t>
      </w:r>
      <w:r w:rsidRPr="00063D26">
        <w:rPr>
          <w:color w:val="000000" w:themeColor="text1"/>
        </w:rPr>
        <w:t xml:space="preserve">. Tương đồng trình độ phát triển.                     </w:t>
      </w:r>
      <w:r w:rsidRPr="00063D26">
        <w:rPr>
          <w:color w:val="000000" w:themeColor="text1"/>
        </w:rPr>
        <w:tab/>
      </w:r>
      <w:r w:rsidRPr="00063D26">
        <w:rPr>
          <w:b/>
          <w:color w:val="000000" w:themeColor="text1"/>
        </w:rPr>
        <w:t xml:space="preserve">D. </w:t>
      </w:r>
      <w:r w:rsidRPr="00063D26">
        <w:rPr>
          <w:color w:val="000000" w:themeColor="text1"/>
        </w:rPr>
        <w:t xml:space="preserve">Có sự tương đồng về tôn giáo. </w:t>
      </w:r>
    </w:p>
    <w:p w14:paraId="5DAC21BF" w14:textId="77777777" w:rsidR="006C6BFB" w:rsidRPr="00063D26" w:rsidRDefault="0006330F" w:rsidP="005C703F">
      <w:pPr>
        <w:ind w:left="-5"/>
        <w:rPr>
          <w:color w:val="000000" w:themeColor="text1"/>
        </w:rPr>
      </w:pPr>
      <w:r w:rsidRPr="00063D26">
        <w:rPr>
          <w:b/>
          <w:color w:val="000000" w:themeColor="text1"/>
        </w:rPr>
        <w:t xml:space="preserve">Câu 30: </w:t>
      </w:r>
      <w:r w:rsidRPr="00063D26">
        <w:rPr>
          <w:color w:val="000000" w:themeColor="text1"/>
        </w:rPr>
        <w:t xml:space="preserve">Trong các quan hệ kinh tế quốc tế, việc tham gia của mỗi quốc gia </w:t>
      </w:r>
      <w:r w:rsidRPr="00063D26">
        <w:rPr>
          <w:b/>
          <w:color w:val="000000" w:themeColor="text1"/>
        </w:rPr>
        <w:t xml:space="preserve">không </w:t>
      </w:r>
      <w:r w:rsidRPr="00063D26">
        <w:rPr>
          <w:color w:val="000000" w:themeColor="text1"/>
        </w:rPr>
        <w:t xml:space="preserve">được thực hiện ở cấp độ nào dưới đây? </w:t>
      </w:r>
    </w:p>
    <w:p w14:paraId="2F979313" w14:textId="77777777" w:rsidR="006C6BFB" w:rsidRPr="00063D26" w:rsidRDefault="0006330F" w:rsidP="005C703F">
      <w:pPr>
        <w:tabs>
          <w:tab w:val="center" w:pos="6166"/>
        </w:tabs>
        <w:ind w:left="-15" w:firstLine="0"/>
        <w:jc w:val="left"/>
        <w:rPr>
          <w:color w:val="000000" w:themeColor="text1"/>
        </w:rPr>
      </w:pPr>
      <w:r w:rsidRPr="00063D26">
        <w:rPr>
          <w:b/>
          <w:color w:val="000000" w:themeColor="text1"/>
        </w:rPr>
        <w:t xml:space="preserve">A. </w:t>
      </w:r>
      <w:r w:rsidRPr="00063D26">
        <w:rPr>
          <w:color w:val="000000" w:themeColor="text1"/>
        </w:rPr>
        <w:t xml:space="preserve">Quy chế miễn thị thực. </w:t>
      </w:r>
      <w:r w:rsidRPr="00063D26">
        <w:rPr>
          <w:color w:val="000000" w:themeColor="text1"/>
        </w:rPr>
        <w:tab/>
      </w:r>
      <w:r w:rsidRPr="00063D26">
        <w:rPr>
          <w:b/>
          <w:color w:val="000000" w:themeColor="text1"/>
        </w:rPr>
        <w:t xml:space="preserve">B. </w:t>
      </w:r>
      <w:r w:rsidRPr="00063D26">
        <w:rPr>
          <w:color w:val="000000" w:themeColor="text1"/>
        </w:rPr>
        <w:t xml:space="preserve">Liên minh kinh tế. </w:t>
      </w:r>
    </w:p>
    <w:p w14:paraId="64F20EF3" w14:textId="77777777" w:rsidR="006C6BFB" w:rsidRPr="00063D26" w:rsidRDefault="0006330F" w:rsidP="005C703F">
      <w:pPr>
        <w:tabs>
          <w:tab w:val="center" w:pos="6312"/>
        </w:tabs>
        <w:ind w:left="-15" w:firstLine="0"/>
        <w:jc w:val="left"/>
        <w:rPr>
          <w:color w:val="000000" w:themeColor="text1"/>
        </w:rPr>
      </w:pPr>
      <w:r w:rsidRPr="00063D26">
        <w:rPr>
          <w:b/>
          <w:color w:val="000000" w:themeColor="text1"/>
        </w:rPr>
        <w:t xml:space="preserve">C. </w:t>
      </w:r>
      <w:r w:rsidRPr="00063D26">
        <w:rPr>
          <w:color w:val="000000" w:themeColor="text1"/>
        </w:rPr>
        <w:t xml:space="preserve">Thị trường chung. </w:t>
      </w:r>
      <w:r w:rsidRPr="00063D26">
        <w:rPr>
          <w:color w:val="000000" w:themeColor="text1"/>
        </w:rPr>
        <w:tab/>
      </w:r>
      <w:r w:rsidRPr="00063D26">
        <w:rPr>
          <w:b/>
          <w:color w:val="000000" w:themeColor="text1"/>
        </w:rPr>
        <w:t xml:space="preserve">D. </w:t>
      </w:r>
      <w:r w:rsidRPr="00063D26">
        <w:rPr>
          <w:color w:val="000000" w:themeColor="text1"/>
        </w:rPr>
        <w:t xml:space="preserve">Liên minh thuế quan. </w:t>
      </w:r>
    </w:p>
    <w:p w14:paraId="35347252" w14:textId="77777777" w:rsidR="006C6BFB" w:rsidRPr="00063D26" w:rsidRDefault="0006330F" w:rsidP="005C703F">
      <w:pPr>
        <w:spacing w:after="20" w:line="259" w:lineRule="auto"/>
        <w:jc w:val="left"/>
        <w:rPr>
          <w:color w:val="000000" w:themeColor="text1"/>
        </w:rPr>
      </w:pPr>
      <w:r w:rsidRPr="00063D26">
        <w:rPr>
          <w:b/>
          <w:color w:val="000000" w:themeColor="text1"/>
        </w:rPr>
        <w:t xml:space="preserve">Đọc thông tin và trả lời các câu hỏi 31, 32, 33: </w:t>
      </w:r>
    </w:p>
    <w:p w14:paraId="381278CD" w14:textId="77777777" w:rsidR="006C6BFB" w:rsidRPr="00063D26" w:rsidRDefault="0006330F" w:rsidP="005C703F">
      <w:pPr>
        <w:spacing w:after="75"/>
        <w:ind w:left="-15" w:firstLine="283"/>
        <w:rPr>
          <w:color w:val="000000" w:themeColor="text1"/>
        </w:rPr>
      </w:pPr>
      <w:r w:rsidRPr="00063D26">
        <w:rPr>
          <w:color w:val="000000" w:themeColor="text1"/>
        </w:rPr>
        <w:t xml:space="preserve">Việt Nam đã phát triển quan hệ kinh tế với các tổ chức quốc tế, các công ty đa quốc gia. Hiệp định thương mại tự do Việt Nam - Hàn Quốc (VKFTA, năm 2015), Hiệp định thương mại tự do Việt Nam - Liên minh Kinh tế Á - Âu (EAEU, năm 2016). Tiến trình hội nhập kinh tế quốc tế của nước ta tiếp tục được thúc đẩy thông qua việc hình thành Cộng đồng Kinh tế ASEAN (AEC) vào cuối năm 2015, CPTPP (năm 2016), EVFTA (năm 2020), Hiệp định Đối tác kinh tế toàn diện khu vực (RCEP, năm 2020), Hiệp định thương mại tự do giữa Việt Nam, Anh và Bắc Ireland (UKVFTA, năm 2020). Đến đầu năm 2022, Việt Nam đã tham gia và đang đàm phán 17 FTA, trong đó, có 15 FTA có hiệu lực và đang thực thi cam kết, 2 FTA đang đàm phán (FTA giữa Việt Nam và Khối thương mại tự do châu Âu (EFTA FTA),  FTA Việt Nam - Israel). Có thể thấy, việc ký kết các FTA chứng tỏ vai trò của Việt Nam trong việc thúc đẩy thương mại tự do và hội nhập kinh tế, thương mại ở cả châu Á, châu Mỹ và châu Đại Dương. </w:t>
      </w:r>
    </w:p>
    <w:p w14:paraId="37B10F1D" w14:textId="77777777" w:rsidR="006C6BFB" w:rsidRPr="00063D26" w:rsidRDefault="0006330F" w:rsidP="005C703F">
      <w:pPr>
        <w:ind w:left="-5"/>
        <w:rPr>
          <w:color w:val="000000" w:themeColor="text1"/>
        </w:rPr>
      </w:pPr>
      <w:r w:rsidRPr="00063D26">
        <w:rPr>
          <w:b/>
          <w:color w:val="000000" w:themeColor="text1"/>
        </w:rPr>
        <w:t>Câu 31:</w:t>
      </w:r>
      <w:r w:rsidRPr="00063D26">
        <w:rPr>
          <w:color w:val="000000" w:themeColor="text1"/>
        </w:rPr>
        <w:t xml:space="preserve"> Việc ký kết hiệp định thương mại tự do Việt Nam - Liên minh Kinh tế Á - Âu là biểu hiện của hình thức hợp tác nào dưới đây? </w:t>
      </w:r>
    </w:p>
    <w:p w14:paraId="1E9D9FAF" w14:textId="77777777" w:rsidR="006C6BFB" w:rsidRPr="00063D26" w:rsidRDefault="0006330F" w:rsidP="005C703F">
      <w:pPr>
        <w:tabs>
          <w:tab w:val="center" w:pos="6185"/>
        </w:tabs>
        <w:ind w:left="-15" w:firstLine="0"/>
        <w:jc w:val="left"/>
        <w:rPr>
          <w:color w:val="000000" w:themeColor="text1"/>
        </w:rPr>
      </w:pPr>
      <w:r w:rsidRPr="00063D26">
        <w:rPr>
          <w:b/>
          <w:color w:val="000000" w:themeColor="text1"/>
        </w:rPr>
        <w:t xml:space="preserve">A. </w:t>
      </w:r>
      <w:r w:rsidRPr="00063D26">
        <w:rPr>
          <w:color w:val="000000" w:themeColor="text1"/>
        </w:rPr>
        <w:t xml:space="preserve">Hội nhập khu vực. </w:t>
      </w:r>
      <w:r w:rsidRPr="00063D26">
        <w:rPr>
          <w:color w:val="000000" w:themeColor="text1"/>
        </w:rPr>
        <w:tab/>
      </w:r>
      <w:r w:rsidRPr="00063D26">
        <w:rPr>
          <w:b/>
          <w:color w:val="000000" w:themeColor="text1"/>
        </w:rPr>
        <w:t xml:space="preserve">B. </w:t>
      </w:r>
      <w:r w:rsidRPr="00063D26">
        <w:rPr>
          <w:color w:val="000000" w:themeColor="text1"/>
        </w:rPr>
        <w:t xml:space="preserve">Hội nhập toàn cầu. </w:t>
      </w:r>
    </w:p>
    <w:p w14:paraId="2003AF61" w14:textId="77777777" w:rsidR="006C6BFB" w:rsidRPr="00063D26" w:rsidRDefault="0006330F" w:rsidP="005C703F">
      <w:pPr>
        <w:tabs>
          <w:tab w:val="center" w:pos="6300"/>
        </w:tabs>
        <w:spacing w:after="78"/>
        <w:ind w:left="-15" w:firstLine="0"/>
        <w:jc w:val="left"/>
        <w:rPr>
          <w:color w:val="000000" w:themeColor="text1"/>
        </w:rPr>
      </w:pPr>
      <w:r w:rsidRPr="00063D26">
        <w:rPr>
          <w:b/>
          <w:color w:val="000000" w:themeColor="text1"/>
        </w:rPr>
        <w:t xml:space="preserve">C. </w:t>
      </w:r>
      <w:r w:rsidRPr="00063D26">
        <w:rPr>
          <w:color w:val="000000" w:themeColor="text1"/>
        </w:rPr>
        <w:t xml:space="preserve">Hội nhập song phương. </w:t>
      </w:r>
      <w:r w:rsidRPr="00063D26">
        <w:rPr>
          <w:color w:val="000000" w:themeColor="text1"/>
        </w:rPr>
        <w:tab/>
      </w:r>
      <w:r w:rsidRPr="00063D26">
        <w:rPr>
          <w:b/>
          <w:color w:val="000000" w:themeColor="text1"/>
        </w:rPr>
        <w:t xml:space="preserve">D. </w:t>
      </w:r>
      <w:r w:rsidRPr="00063D26">
        <w:rPr>
          <w:color w:val="000000" w:themeColor="text1"/>
        </w:rPr>
        <w:t xml:space="preserve">Hội nhập đa phương. </w:t>
      </w:r>
    </w:p>
    <w:p w14:paraId="486BD58F" w14:textId="77777777" w:rsidR="006C6BFB" w:rsidRPr="00063D26" w:rsidRDefault="0006330F" w:rsidP="005C703F">
      <w:pPr>
        <w:ind w:left="-5"/>
        <w:rPr>
          <w:color w:val="000000" w:themeColor="text1"/>
        </w:rPr>
      </w:pPr>
      <w:r w:rsidRPr="00063D26">
        <w:rPr>
          <w:b/>
          <w:color w:val="000000" w:themeColor="text1"/>
        </w:rPr>
        <w:t>Câu 32:</w:t>
      </w:r>
      <w:r w:rsidRPr="00063D26">
        <w:rPr>
          <w:color w:val="000000" w:themeColor="text1"/>
        </w:rPr>
        <w:t xml:space="preserve"> Việc tham gia ký kết các hiệp định thương mại tự do song phương và đa phương không mang lại ý nghĩa nào đươi đây? </w:t>
      </w:r>
    </w:p>
    <w:p w14:paraId="6BECA710" w14:textId="77777777" w:rsidR="006C6BFB" w:rsidRPr="00063D26" w:rsidRDefault="0006330F" w:rsidP="005C703F">
      <w:pPr>
        <w:tabs>
          <w:tab w:val="center" w:pos="6677"/>
        </w:tabs>
        <w:ind w:left="-15" w:firstLine="0"/>
        <w:jc w:val="left"/>
        <w:rPr>
          <w:color w:val="000000" w:themeColor="text1"/>
        </w:rPr>
      </w:pPr>
      <w:r w:rsidRPr="00063D26">
        <w:rPr>
          <w:b/>
          <w:color w:val="000000" w:themeColor="text1"/>
        </w:rPr>
        <w:t xml:space="preserve">A. </w:t>
      </w:r>
      <w:r w:rsidRPr="00063D26">
        <w:rPr>
          <w:color w:val="000000" w:themeColor="text1"/>
        </w:rPr>
        <w:t xml:space="preserve">Thúc đẩy tăng trưởng kinh tế. </w:t>
      </w:r>
      <w:r w:rsidRPr="00063D26">
        <w:rPr>
          <w:color w:val="000000" w:themeColor="text1"/>
        </w:rPr>
        <w:tab/>
      </w:r>
      <w:r w:rsidRPr="00063D26">
        <w:rPr>
          <w:b/>
          <w:color w:val="000000" w:themeColor="text1"/>
        </w:rPr>
        <w:t xml:space="preserve">B. </w:t>
      </w:r>
      <w:r w:rsidRPr="00063D26">
        <w:rPr>
          <w:color w:val="000000" w:themeColor="text1"/>
        </w:rPr>
        <w:t xml:space="preserve">Mở rộng thị trường việc làm. </w:t>
      </w:r>
    </w:p>
    <w:p w14:paraId="70D20207" w14:textId="77777777" w:rsidR="006C6BFB" w:rsidRPr="00063D26" w:rsidRDefault="0006330F" w:rsidP="005C703F">
      <w:pPr>
        <w:tabs>
          <w:tab w:val="center" w:pos="6525"/>
        </w:tabs>
        <w:spacing w:after="82"/>
        <w:ind w:left="-15" w:firstLine="0"/>
        <w:jc w:val="left"/>
        <w:rPr>
          <w:color w:val="000000" w:themeColor="text1"/>
        </w:rPr>
      </w:pPr>
      <w:r w:rsidRPr="00063D26">
        <w:rPr>
          <w:b/>
          <w:color w:val="000000" w:themeColor="text1"/>
        </w:rPr>
        <w:t xml:space="preserve">C. </w:t>
      </w:r>
      <w:r w:rsidRPr="00063D26">
        <w:rPr>
          <w:color w:val="000000" w:themeColor="text1"/>
        </w:rPr>
        <w:t xml:space="preserve">Mở rộng thị trường xuất khẩu. </w:t>
      </w:r>
      <w:r w:rsidRPr="00063D26">
        <w:rPr>
          <w:color w:val="000000" w:themeColor="text1"/>
        </w:rPr>
        <w:tab/>
      </w:r>
      <w:r w:rsidRPr="00063D26">
        <w:rPr>
          <w:b/>
          <w:color w:val="000000" w:themeColor="text1"/>
        </w:rPr>
        <w:t xml:space="preserve">D. </w:t>
      </w:r>
      <w:r w:rsidRPr="00063D26">
        <w:rPr>
          <w:color w:val="000000" w:themeColor="text1"/>
        </w:rPr>
        <w:t xml:space="preserve">Thay đổi chế độ chính trị. </w:t>
      </w:r>
    </w:p>
    <w:p w14:paraId="43A4B211" w14:textId="77777777" w:rsidR="006C6BFB" w:rsidRPr="00063D26" w:rsidRDefault="0006330F" w:rsidP="005C703F">
      <w:pPr>
        <w:ind w:left="-5"/>
        <w:rPr>
          <w:color w:val="000000" w:themeColor="text1"/>
        </w:rPr>
      </w:pPr>
      <w:r w:rsidRPr="00063D26">
        <w:rPr>
          <w:b/>
          <w:color w:val="000000" w:themeColor="text1"/>
        </w:rPr>
        <w:t>Câu 33:</w:t>
      </w:r>
      <w:r w:rsidRPr="00063D26">
        <w:rPr>
          <w:color w:val="000000" w:themeColor="text1"/>
        </w:rPr>
        <w:t xml:space="preserve"> Hiệp định thương mại tự do Việt Nam - Hàn Quốc là biểu hiện của hình thức hợp tác nào dưới đây? </w:t>
      </w:r>
    </w:p>
    <w:p w14:paraId="205002D4" w14:textId="77777777" w:rsidR="006C6BFB" w:rsidRPr="00063D26" w:rsidRDefault="0006330F" w:rsidP="005C703F">
      <w:pPr>
        <w:tabs>
          <w:tab w:val="center" w:pos="6171"/>
        </w:tabs>
        <w:ind w:left="-15" w:firstLine="0"/>
        <w:jc w:val="left"/>
        <w:rPr>
          <w:color w:val="000000" w:themeColor="text1"/>
        </w:rPr>
      </w:pPr>
      <w:r w:rsidRPr="00063D26">
        <w:rPr>
          <w:b/>
          <w:color w:val="000000" w:themeColor="text1"/>
        </w:rPr>
        <w:t xml:space="preserve">A. </w:t>
      </w:r>
      <w:r w:rsidRPr="00063D26">
        <w:rPr>
          <w:color w:val="000000" w:themeColor="text1"/>
        </w:rPr>
        <w:t xml:space="preserve">Hội nhập đa phương. </w:t>
      </w:r>
      <w:r w:rsidRPr="00063D26">
        <w:rPr>
          <w:color w:val="000000" w:themeColor="text1"/>
        </w:rPr>
        <w:tab/>
      </w:r>
      <w:r w:rsidRPr="00063D26">
        <w:rPr>
          <w:b/>
          <w:color w:val="000000" w:themeColor="text1"/>
        </w:rPr>
        <w:t xml:space="preserve">B. </w:t>
      </w:r>
      <w:r w:rsidRPr="00063D26">
        <w:rPr>
          <w:color w:val="000000" w:themeColor="text1"/>
        </w:rPr>
        <w:t xml:space="preserve">Hội nhập khu vực. </w:t>
      </w:r>
    </w:p>
    <w:p w14:paraId="388951E3" w14:textId="77777777" w:rsidR="006C6BFB" w:rsidRPr="00063D26" w:rsidRDefault="0006330F" w:rsidP="005C703F">
      <w:pPr>
        <w:tabs>
          <w:tab w:val="center" w:pos="6192"/>
        </w:tabs>
        <w:spacing w:after="62"/>
        <w:ind w:left="-15" w:firstLine="0"/>
        <w:jc w:val="left"/>
        <w:rPr>
          <w:color w:val="000000" w:themeColor="text1"/>
        </w:rPr>
      </w:pPr>
      <w:r w:rsidRPr="00063D26">
        <w:rPr>
          <w:b/>
          <w:color w:val="000000" w:themeColor="text1"/>
        </w:rPr>
        <w:t xml:space="preserve">C. </w:t>
      </w:r>
      <w:r w:rsidRPr="00063D26">
        <w:rPr>
          <w:color w:val="000000" w:themeColor="text1"/>
        </w:rPr>
        <w:t xml:space="preserve">Hội nhập song phương. </w:t>
      </w:r>
      <w:r w:rsidRPr="00063D26">
        <w:rPr>
          <w:color w:val="000000" w:themeColor="text1"/>
        </w:rPr>
        <w:tab/>
      </w:r>
      <w:r w:rsidRPr="00063D26">
        <w:rPr>
          <w:b/>
          <w:color w:val="000000" w:themeColor="text1"/>
        </w:rPr>
        <w:t xml:space="preserve">D. </w:t>
      </w:r>
      <w:r w:rsidRPr="00063D26">
        <w:rPr>
          <w:color w:val="000000" w:themeColor="text1"/>
        </w:rPr>
        <w:t xml:space="preserve">Hội nhập toàn cầu. </w:t>
      </w:r>
    </w:p>
    <w:p w14:paraId="07174743" w14:textId="77777777" w:rsidR="006C6BFB" w:rsidRPr="00063D26" w:rsidRDefault="0006330F" w:rsidP="005C703F">
      <w:pPr>
        <w:spacing w:after="0" w:line="259" w:lineRule="auto"/>
        <w:ind w:left="0" w:firstLine="0"/>
        <w:jc w:val="left"/>
        <w:rPr>
          <w:color w:val="000000" w:themeColor="text1"/>
        </w:rPr>
      </w:pPr>
      <w:r w:rsidRPr="00063D26">
        <w:rPr>
          <w:b/>
          <w:color w:val="000000" w:themeColor="text1"/>
        </w:rPr>
        <w:t>PHẦN II: TRẮC NGHIỆM ĐÚNG SAI (</w:t>
      </w:r>
      <w:r w:rsidRPr="00063D26">
        <w:rPr>
          <w:i/>
          <w:color w:val="000000" w:themeColor="text1"/>
        </w:rPr>
        <w:t>Học sinh đọc thông tin và chọn đúng hoặc sai)</w:t>
      </w:r>
      <w:r w:rsidRPr="00063D26">
        <w:rPr>
          <w:color w:val="000000" w:themeColor="text1"/>
        </w:rPr>
        <w:t xml:space="preserve">   </w:t>
      </w:r>
    </w:p>
    <w:p w14:paraId="231587FE" w14:textId="77777777" w:rsidR="006C6BFB" w:rsidRPr="00063D26" w:rsidRDefault="0006330F" w:rsidP="005C703F">
      <w:pPr>
        <w:ind w:left="-5"/>
        <w:rPr>
          <w:color w:val="000000" w:themeColor="text1"/>
        </w:rPr>
      </w:pPr>
      <w:r w:rsidRPr="00063D26">
        <w:rPr>
          <w:b/>
          <w:color w:val="000000" w:themeColor="text1"/>
        </w:rPr>
        <w:t>Câu 1:</w:t>
      </w:r>
      <w:r w:rsidRPr="00063D26">
        <w:rPr>
          <w:color w:val="000000" w:themeColor="text1"/>
        </w:rPr>
        <w:t xml:space="preserve"> </w:t>
      </w:r>
      <w:r w:rsidRPr="00063D26">
        <w:rPr>
          <w:b/>
          <w:color w:val="000000" w:themeColor="text1"/>
        </w:rPr>
        <w:t>Câu trắc nghiệm đúng sai.</w:t>
      </w:r>
      <w:r w:rsidRPr="00063D26">
        <w:rPr>
          <w:color w:val="000000" w:themeColor="text1"/>
        </w:rPr>
        <w:t xml:space="preserve"> Trong mỗi ý </w:t>
      </w:r>
      <w:r w:rsidRPr="00063D26">
        <w:rPr>
          <w:b/>
          <w:color w:val="000000" w:themeColor="text1"/>
        </w:rPr>
        <w:t xml:space="preserve">A, B, C, D </w:t>
      </w:r>
      <w:r w:rsidRPr="00063D26">
        <w:rPr>
          <w:color w:val="000000" w:themeColor="text1"/>
        </w:rPr>
        <w:t xml:space="preserve">ở mỗi câu, thí sinh chọn đúng hoặc sai: </w:t>
      </w:r>
    </w:p>
    <w:p w14:paraId="0C0EED06" w14:textId="77777777" w:rsidR="006C6BFB" w:rsidRPr="00063D26" w:rsidRDefault="0006330F" w:rsidP="005C703F">
      <w:pPr>
        <w:ind w:left="-15" w:firstLine="283"/>
        <w:rPr>
          <w:color w:val="000000" w:themeColor="text1"/>
        </w:rPr>
      </w:pPr>
      <w:r w:rsidRPr="00063D26">
        <w:rPr>
          <w:color w:val="000000" w:themeColor="text1"/>
        </w:rPr>
        <w:t xml:space="preserve">Theo Tổng cục Thống kê năm 2022, tổng tỷ lệ nghèo đa chiều cả nước là 9,35%, trong đó, tỷ lệ hộ nghèo là 5,2% và tỷ lệ hộ cận nghèo là 4,15%. Theo báo cáo, Chỉ số phát triển con người (HDI) của Việt Nam là 0,703 vào năm 2021, tăng hai bậc trên bảng xếp hạng toàn cầu, lên vị trí 115/191 quốc gia, thuộc nhóm trung bình cao của thế giới. Điều này cho thấy, kinh tế, xã hội của nước ta đang tiếp tục phát triển và là điểm sáng thứ hai châu Á về tốc độ tăng GDP, cải thiện về thu hút FDI, vốn gián tiếp, kiều hối và phát triển du lịch, nông nghiệp và một số ngành công nghiệp phụ trợ gắn với xuất khẩu. Để thực hiện và giải quyết hài hòa mối quan hệ giữa tăng trưởng kinh tế, phát triển văn hóa, tiến bộ và công bằng xã hội, </w:t>
      </w:r>
      <w:r w:rsidRPr="00063D26">
        <w:rPr>
          <w:color w:val="000000" w:themeColor="text1"/>
        </w:rPr>
        <w:lastRenderedPageBreak/>
        <w:t xml:space="preserve">nhất định chúng ta phải xây dựng môi trường xã hội chủ nghĩa trong cơ chế thị trường định hướng xã hội chủ nghĩa, với một hệ giá trị thật sự tiến bộ. </w:t>
      </w:r>
    </w:p>
    <w:tbl>
      <w:tblPr>
        <w:tblStyle w:val="TableGrid"/>
        <w:tblW w:w="10199" w:type="dxa"/>
        <w:tblInd w:w="5" w:type="dxa"/>
        <w:tblCellMar>
          <w:top w:w="12" w:type="dxa"/>
          <w:left w:w="110" w:type="dxa"/>
          <w:right w:w="50" w:type="dxa"/>
        </w:tblCellMar>
        <w:tblLook w:val="04A0" w:firstRow="1" w:lastRow="0" w:firstColumn="1" w:lastColumn="0" w:noHBand="0" w:noVBand="1"/>
      </w:tblPr>
      <w:tblGrid>
        <w:gridCol w:w="8643"/>
        <w:gridCol w:w="1556"/>
      </w:tblGrid>
      <w:tr w:rsidR="00063D26" w:rsidRPr="00063D26" w14:paraId="40ABD745" w14:textId="77777777">
        <w:trPr>
          <w:trHeight w:val="562"/>
        </w:trPr>
        <w:tc>
          <w:tcPr>
            <w:tcW w:w="8643" w:type="dxa"/>
            <w:tcBorders>
              <w:top w:val="single" w:sz="4" w:space="0" w:color="000000"/>
              <w:left w:val="single" w:sz="4" w:space="0" w:color="000000"/>
              <w:bottom w:val="single" w:sz="4" w:space="0" w:color="000000"/>
              <w:right w:val="single" w:sz="4" w:space="0" w:color="000000"/>
            </w:tcBorders>
          </w:tcPr>
          <w:p w14:paraId="33A7B92D" w14:textId="77777777" w:rsidR="006C6BFB" w:rsidRPr="00063D26" w:rsidRDefault="0006330F" w:rsidP="005C703F">
            <w:pPr>
              <w:spacing w:after="0" w:line="259" w:lineRule="auto"/>
              <w:ind w:left="0" w:firstLine="0"/>
              <w:rPr>
                <w:color w:val="000000" w:themeColor="text1"/>
              </w:rPr>
            </w:pPr>
            <w:r w:rsidRPr="00063D26">
              <w:rPr>
                <w:b/>
                <w:color w:val="000000" w:themeColor="text1"/>
              </w:rPr>
              <w:t>a.</w:t>
            </w:r>
            <w:r w:rsidRPr="00063D26">
              <w:rPr>
                <w:color w:val="000000" w:themeColor="text1"/>
              </w:rPr>
              <w:t xml:space="preserve"> Chỉ số phát triển con người (HDI) tỷ lệ thuận với tốc độ tăng trưởng kinh tế trong nước.  </w:t>
            </w:r>
          </w:p>
        </w:tc>
        <w:tc>
          <w:tcPr>
            <w:tcW w:w="1556" w:type="dxa"/>
            <w:tcBorders>
              <w:top w:val="single" w:sz="4" w:space="0" w:color="000000"/>
              <w:left w:val="single" w:sz="4" w:space="0" w:color="000000"/>
              <w:bottom w:val="single" w:sz="4" w:space="0" w:color="000000"/>
              <w:right w:val="single" w:sz="4" w:space="0" w:color="000000"/>
            </w:tcBorders>
          </w:tcPr>
          <w:p w14:paraId="4477BD74" w14:textId="77777777" w:rsidR="006C6BFB" w:rsidRPr="00063D26" w:rsidRDefault="0006330F" w:rsidP="005C703F">
            <w:pPr>
              <w:spacing w:after="0" w:line="259" w:lineRule="auto"/>
              <w:ind w:left="0" w:firstLine="0"/>
              <w:jc w:val="left"/>
              <w:rPr>
                <w:color w:val="000000" w:themeColor="text1"/>
              </w:rPr>
            </w:pPr>
            <w:r w:rsidRPr="00063D26">
              <w:rPr>
                <w:color w:val="000000" w:themeColor="text1"/>
              </w:rPr>
              <w:t xml:space="preserve"> </w:t>
            </w:r>
          </w:p>
        </w:tc>
      </w:tr>
      <w:tr w:rsidR="00063D26" w:rsidRPr="00063D26" w14:paraId="07C07766" w14:textId="77777777">
        <w:trPr>
          <w:trHeight w:val="562"/>
        </w:trPr>
        <w:tc>
          <w:tcPr>
            <w:tcW w:w="8643" w:type="dxa"/>
            <w:tcBorders>
              <w:top w:val="single" w:sz="4" w:space="0" w:color="000000"/>
              <w:left w:val="single" w:sz="4" w:space="0" w:color="000000"/>
              <w:bottom w:val="single" w:sz="4" w:space="0" w:color="000000"/>
              <w:right w:val="single" w:sz="4" w:space="0" w:color="000000"/>
            </w:tcBorders>
          </w:tcPr>
          <w:p w14:paraId="1B6E3A86" w14:textId="77777777" w:rsidR="006C6BFB" w:rsidRPr="00063D26" w:rsidRDefault="0006330F" w:rsidP="005C703F">
            <w:pPr>
              <w:spacing w:after="0" w:line="259" w:lineRule="auto"/>
              <w:ind w:left="0" w:firstLine="0"/>
              <w:rPr>
                <w:color w:val="000000" w:themeColor="text1"/>
              </w:rPr>
            </w:pPr>
            <w:r w:rsidRPr="00063D26">
              <w:rPr>
                <w:b/>
                <w:color w:val="000000" w:themeColor="text1"/>
              </w:rPr>
              <w:t>b.</w:t>
            </w:r>
            <w:r w:rsidRPr="00063D26">
              <w:rPr>
                <w:color w:val="000000" w:themeColor="text1"/>
              </w:rPr>
              <w:t xml:space="preserve"> Tỷ lệ hộ nghèo, cận nghèo là chỉ tiêu quan trọng để đánh giá tốc độc tăng trưởng kinh tế của một quốc gia. </w:t>
            </w:r>
          </w:p>
        </w:tc>
        <w:tc>
          <w:tcPr>
            <w:tcW w:w="1556" w:type="dxa"/>
            <w:tcBorders>
              <w:top w:val="single" w:sz="4" w:space="0" w:color="000000"/>
              <w:left w:val="single" w:sz="4" w:space="0" w:color="000000"/>
              <w:bottom w:val="single" w:sz="4" w:space="0" w:color="000000"/>
              <w:right w:val="single" w:sz="4" w:space="0" w:color="000000"/>
            </w:tcBorders>
          </w:tcPr>
          <w:p w14:paraId="6EC7F2F4" w14:textId="77777777" w:rsidR="006C6BFB" w:rsidRPr="00063D26" w:rsidRDefault="0006330F" w:rsidP="005C703F">
            <w:pPr>
              <w:spacing w:after="0" w:line="259" w:lineRule="auto"/>
              <w:ind w:left="0" w:firstLine="0"/>
              <w:jc w:val="left"/>
              <w:rPr>
                <w:color w:val="000000" w:themeColor="text1"/>
              </w:rPr>
            </w:pPr>
            <w:r w:rsidRPr="00063D26">
              <w:rPr>
                <w:color w:val="000000" w:themeColor="text1"/>
              </w:rPr>
              <w:t xml:space="preserve"> </w:t>
            </w:r>
          </w:p>
        </w:tc>
      </w:tr>
      <w:tr w:rsidR="00063D26" w:rsidRPr="00063D26" w14:paraId="13806263" w14:textId="77777777">
        <w:trPr>
          <w:trHeight w:val="283"/>
        </w:trPr>
        <w:tc>
          <w:tcPr>
            <w:tcW w:w="8643" w:type="dxa"/>
            <w:tcBorders>
              <w:top w:val="single" w:sz="4" w:space="0" w:color="000000"/>
              <w:left w:val="single" w:sz="4" w:space="0" w:color="000000"/>
              <w:bottom w:val="single" w:sz="4" w:space="0" w:color="000000"/>
              <w:right w:val="single" w:sz="4" w:space="0" w:color="000000"/>
            </w:tcBorders>
          </w:tcPr>
          <w:p w14:paraId="7DB14829" w14:textId="77777777" w:rsidR="006C6BFB" w:rsidRPr="00063D26" w:rsidRDefault="0006330F" w:rsidP="005C703F">
            <w:pPr>
              <w:spacing w:after="0" w:line="259" w:lineRule="auto"/>
              <w:ind w:left="0" w:firstLine="0"/>
              <w:jc w:val="left"/>
              <w:rPr>
                <w:color w:val="000000" w:themeColor="text1"/>
              </w:rPr>
            </w:pPr>
            <w:r w:rsidRPr="00063D26">
              <w:rPr>
                <w:b/>
                <w:color w:val="000000" w:themeColor="text1"/>
              </w:rPr>
              <w:t>c.</w:t>
            </w:r>
            <w:r w:rsidRPr="00063D26">
              <w:rPr>
                <w:color w:val="000000" w:themeColor="text1"/>
              </w:rPr>
              <w:t xml:space="preserve"> Việt Nam đã giải quyết hài hòa mối quan hệ giữa tăng trưởng và phát triển kinh tế. </w:t>
            </w:r>
          </w:p>
        </w:tc>
        <w:tc>
          <w:tcPr>
            <w:tcW w:w="1556" w:type="dxa"/>
            <w:tcBorders>
              <w:top w:val="single" w:sz="4" w:space="0" w:color="000000"/>
              <w:left w:val="single" w:sz="4" w:space="0" w:color="000000"/>
              <w:bottom w:val="single" w:sz="4" w:space="0" w:color="000000"/>
              <w:right w:val="single" w:sz="4" w:space="0" w:color="000000"/>
            </w:tcBorders>
          </w:tcPr>
          <w:p w14:paraId="152A515F" w14:textId="77777777" w:rsidR="006C6BFB" w:rsidRPr="00063D26" w:rsidRDefault="0006330F" w:rsidP="005C703F">
            <w:pPr>
              <w:spacing w:after="0" w:line="259" w:lineRule="auto"/>
              <w:ind w:left="0" w:firstLine="0"/>
              <w:jc w:val="center"/>
              <w:rPr>
                <w:color w:val="000000" w:themeColor="text1"/>
              </w:rPr>
            </w:pPr>
            <w:r w:rsidRPr="00063D26">
              <w:rPr>
                <w:color w:val="000000" w:themeColor="text1"/>
              </w:rPr>
              <w:t xml:space="preserve"> </w:t>
            </w:r>
          </w:p>
        </w:tc>
      </w:tr>
      <w:tr w:rsidR="00063D26" w:rsidRPr="00063D26" w14:paraId="6E524323" w14:textId="77777777">
        <w:trPr>
          <w:trHeight w:val="562"/>
        </w:trPr>
        <w:tc>
          <w:tcPr>
            <w:tcW w:w="8643" w:type="dxa"/>
            <w:tcBorders>
              <w:top w:val="single" w:sz="4" w:space="0" w:color="000000"/>
              <w:left w:val="single" w:sz="4" w:space="0" w:color="000000"/>
              <w:bottom w:val="single" w:sz="4" w:space="0" w:color="000000"/>
              <w:right w:val="single" w:sz="4" w:space="0" w:color="000000"/>
            </w:tcBorders>
          </w:tcPr>
          <w:p w14:paraId="3F4B1E45" w14:textId="77777777" w:rsidR="006C6BFB" w:rsidRPr="00063D26" w:rsidRDefault="0006330F" w:rsidP="005C703F">
            <w:pPr>
              <w:spacing w:after="0" w:line="259" w:lineRule="auto"/>
              <w:ind w:left="0" w:firstLine="0"/>
              <w:rPr>
                <w:color w:val="000000" w:themeColor="text1"/>
              </w:rPr>
            </w:pPr>
            <w:r w:rsidRPr="00063D26">
              <w:rPr>
                <w:b/>
                <w:color w:val="000000" w:themeColor="text1"/>
              </w:rPr>
              <w:t>d.</w:t>
            </w:r>
            <w:r w:rsidRPr="00063D26">
              <w:rPr>
                <w:color w:val="000000" w:themeColor="text1"/>
              </w:rPr>
              <w:t xml:space="preserve"> Thực hiện nền kinh tế xanh, nền kinh tế tuần hoàn, nền kinh tế hướng tới con người là mục tiêu của tăng trưởng kinh tế. </w:t>
            </w:r>
          </w:p>
        </w:tc>
        <w:tc>
          <w:tcPr>
            <w:tcW w:w="1556" w:type="dxa"/>
            <w:tcBorders>
              <w:top w:val="single" w:sz="4" w:space="0" w:color="000000"/>
              <w:left w:val="single" w:sz="4" w:space="0" w:color="000000"/>
              <w:bottom w:val="single" w:sz="4" w:space="0" w:color="000000"/>
              <w:right w:val="single" w:sz="4" w:space="0" w:color="000000"/>
            </w:tcBorders>
          </w:tcPr>
          <w:p w14:paraId="3FD520A5" w14:textId="77777777" w:rsidR="006C6BFB" w:rsidRPr="00063D26" w:rsidRDefault="0006330F" w:rsidP="005C703F">
            <w:pPr>
              <w:spacing w:after="0" w:line="259" w:lineRule="auto"/>
              <w:ind w:left="0" w:firstLine="0"/>
              <w:jc w:val="left"/>
              <w:rPr>
                <w:color w:val="000000" w:themeColor="text1"/>
              </w:rPr>
            </w:pPr>
            <w:r w:rsidRPr="00063D26">
              <w:rPr>
                <w:color w:val="000000" w:themeColor="text1"/>
              </w:rPr>
              <w:t xml:space="preserve"> </w:t>
            </w:r>
          </w:p>
        </w:tc>
      </w:tr>
    </w:tbl>
    <w:p w14:paraId="64E696D0" w14:textId="77777777" w:rsidR="006C6BFB" w:rsidRPr="00063D26" w:rsidRDefault="0006330F" w:rsidP="005C703F">
      <w:pPr>
        <w:ind w:left="-5"/>
        <w:rPr>
          <w:color w:val="000000" w:themeColor="text1"/>
        </w:rPr>
      </w:pPr>
      <w:r w:rsidRPr="00063D26">
        <w:rPr>
          <w:b/>
          <w:color w:val="000000" w:themeColor="text1"/>
        </w:rPr>
        <w:t>Câu 2:</w:t>
      </w:r>
      <w:r w:rsidRPr="00063D26">
        <w:rPr>
          <w:color w:val="000000" w:themeColor="text1"/>
        </w:rPr>
        <w:t xml:space="preserve"> Đọc đoạn thông tin sau: </w:t>
      </w:r>
    </w:p>
    <w:p w14:paraId="7D34A890" w14:textId="77777777" w:rsidR="006C6BFB" w:rsidRPr="00063D26" w:rsidRDefault="0006330F" w:rsidP="005C703F">
      <w:pPr>
        <w:ind w:left="-15" w:firstLine="283"/>
        <w:rPr>
          <w:color w:val="000000" w:themeColor="text1"/>
        </w:rPr>
      </w:pPr>
      <w:r w:rsidRPr="00063D26">
        <w:rPr>
          <w:color w:val="000000" w:themeColor="text1"/>
        </w:rPr>
        <w:t xml:space="preserve">Xanh hóa là xu hướng bắt buộc, là con đường phải đi đối với các ngành sản xuất trong đó có dệt may. Đặc biệt vấn đề xanh hóa là những tiêu chí cạnh tranh mà các thị trường lớn như Hoa Kỳ, EU, Nhật Bản,... yêu cầu ở các nhà cung cấp, bên cạnh yếu tố về giá cả, chất lượng sản phẩm và thời gian giao hàng. Đơn cử, những sản phẩm may mặc xuất khẩu vào châu Âu bắt buộc phải được sản xuất từ sợi cotton, sợi polyester pha với sợi tái chế được làm từ các sản phẩm thiên nhiên, phế phẩm hoặc sản phẩm dệt may dư thừa. </w:t>
      </w:r>
    </w:p>
    <w:tbl>
      <w:tblPr>
        <w:tblStyle w:val="TableGrid"/>
        <w:tblW w:w="10204" w:type="dxa"/>
        <w:tblInd w:w="5" w:type="dxa"/>
        <w:tblCellMar>
          <w:top w:w="17" w:type="dxa"/>
          <w:left w:w="110" w:type="dxa"/>
          <w:right w:w="51" w:type="dxa"/>
        </w:tblCellMar>
        <w:tblLook w:val="04A0" w:firstRow="1" w:lastRow="0" w:firstColumn="1" w:lastColumn="0" w:noHBand="0" w:noVBand="1"/>
      </w:tblPr>
      <w:tblGrid>
        <w:gridCol w:w="8787"/>
        <w:gridCol w:w="1417"/>
      </w:tblGrid>
      <w:tr w:rsidR="00063D26" w:rsidRPr="00063D26" w14:paraId="54A268ED" w14:textId="77777777">
        <w:trPr>
          <w:trHeight w:val="326"/>
        </w:trPr>
        <w:tc>
          <w:tcPr>
            <w:tcW w:w="8787" w:type="dxa"/>
            <w:tcBorders>
              <w:top w:val="single" w:sz="4" w:space="0" w:color="000000"/>
              <w:left w:val="single" w:sz="4" w:space="0" w:color="000000"/>
              <w:bottom w:val="single" w:sz="4" w:space="0" w:color="000000"/>
              <w:right w:val="single" w:sz="4" w:space="0" w:color="000000"/>
            </w:tcBorders>
          </w:tcPr>
          <w:p w14:paraId="683397F1" w14:textId="77777777" w:rsidR="006C6BFB" w:rsidRPr="00063D26" w:rsidRDefault="0006330F" w:rsidP="005C703F">
            <w:pPr>
              <w:spacing w:after="0" w:line="259" w:lineRule="auto"/>
              <w:ind w:left="0" w:firstLine="0"/>
              <w:jc w:val="left"/>
              <w:rPr>
                <w:color w:val="000000" w:themeColor="text1"/>
              </w:rPr>
            </w:pPr>
            <w:r w:rsidRPr="00063D26">
              <w:rPr>
                <w:b/>
                <w:color w:val="000000" w:themeColor="text1"/>
              </w:rPr>
              <w:t>a.</w:t>
            </w:r>
            <w:r w:rsidRPr="00063D26">
              <w:rPr>
                <w:color w:val="000000" w:themeColor="text1"/>
              </w:rPr>
              <w:t xml:space="preserve"> Xu hướng xanh hóa của ngành dệt may là hướng đến mục tiêu phát triển bền vững. </w:t>
            </w:r>
          </w:p>
        </w:tc>
        <w:tc>
          <w:tcPr>
            <w:tcW w:w="1417" w:type="dxa"/>
            <w:tcBorders>
              <w:top w:val="single" w:sz="4" w:space="0" w:color="000000"/>
              <w:left w:val="single" w:sz="4" w:space="0" w:color="000000"/>
              <w:bottom w:val="single" w:sz="4" w:space="0" w:color="000000"/>
              <w:right w:val="single" w:sz="4" w:space="0" w:color="000000"/>
            </w:tcBorders>
          </w:tcPr>
          <w:p w14:paraId="1E58EDAB" w14:textId="77777777" w:rsidR="006C6BFB" w:rsidRPr="00063D26" w:rsidRDefault="0006330F" w:rsidP="005C703F">
            <w:pPr>
              <w:spacing w:after="0" w:line="259" w:lineRule="auto"/>
              <w:ind w:left="0" w:firstLine="0"/>
              <w:jc w:val="center"/>
              <w:rPr>
                <w:color w:val="000000" w:themeColor="text1"/>
              </w:rPr>
            </w:pPr>
            <w:r w:rsidRPr="00063D26">
              <w:rPr>
                <w:color w:val="000000" w:themeColor="text1"/>
              </w:rPr>
              <w:t xml:space="preserve">      </w:t>
            </w:r>
          </w:p>
        </w:tc>
      </w:tr>
      <w:tr w:rsidR="00063D26" w:rsidRPr="00063D26" w14:paraId="6EB088A6" w14:textId="77777777">
        <w:trPr>
          <w:trHeight w:val="331"/>
        </w:trPr>
        <w:tc>
          <w:tcPr>
            <w:tcW w:w="8787" w:type="dxa"/>
            <w:tcBorders>
              <w:top w:val="single" w:sz="4" w:space="0" w:color="000000"/>
              <w:left w:val="single" w:sz="4" w:space="0" w:color="000000"/>
              <w:bottom w:val="single" w:sz="4" w:space="0" w:color="000000"/>
              <w:right w:val="single" w:sz="4" w:space="0" w:color="000000"/>
            </w:tcBorders>
          </w:tcPr>
          <w:p w14:paraId="75A02196" w14:textId="77777777" w:rsidR="006C6BFB" w:rsidRPr="00063D26" w:rsidRDefault="0006330F" w:rsidP="005C703F">
            <w:pPr>
              <w:spacing w:after="0" w:line="259" w:lineRule="auto"/>
              <w:ind w:left="0" w:firstLine="0"/>
              <w:jc w:val="left"/>
              <w:rPr>
                <w:color w:val="000000" w:themeColor="text1"/>
              </w:rPr>
            </w:pPr>
            <w:r w:rsidRPr="00063D26">
              <w:rPr>
                <w:b/>
                <w:color w:val="000000" w:themeColor="text1"/>
              </w:rPr>
              <w:t>b.</w:t>
            </w:r>
            <w:r w:rsidRPr="00063D26">
              <w:rPr>
                <w:color w:val="000000" w:themeColor="text1"/>
              </w:rPr>
              <w:t xml:space="preserve"> Chỉ thị trường châu Âu mới quan tâm việc sản xuất gắn liền với bảo vệ môi trường. </w:t>
            </w:r>
          </w:p>
        </w:tc>
        <w:tc>
          <w:tcPr>
            <w:tcW w:w="1417" w:type="dxa"/>
            <w:tcBorders>
              <w:top w:val="single" w:sz="4" w:space="0" w:color="000000"/>
              <w:left w:val="single" w:sz="4" w:space="0" w:color="000000"/>
              <w:bottom w:val="single" w:sz="4" w:space="0" w:color="000000"/>
              <w:right w:val="single" w:sz="4" w:space="0" w:color="000000"/>
            </w:tcBorders>
          </w:tcPr>
          <w:p w14:paraId="1B35815D" w14:textId="77777777" w:rsidR="006C6BFB" w:rsidRPr="00063D26" w:rsidRDefault="0006330F" w:rsidP="005C703F">
            <w:pPr>
              <w:spacing w:after="0" w:line="259" w:lineRule="auto"/>
              <w:ind w:left="0" w:firstLine="0"/>
              <w:jc w:val="left"/>
              <w:rPr>
                <w:color w:val="000000" w:themeColor="text1"/>
              </w:rPr>
            </w:pPr>
            <w:r w:rsidRPr="00063D26">
              <w:rPr>
                <w:color w:val="000000" w:themeColor="text1"/>
              </w:rPr>
              <w:t xml:space="preserve"> </w:t>
            </w:r>
          </w:p>
        </w:tc>
      </w:tr>
      <w:tr w:rsidR="00063D26" w:rsidRPr="00063D26" w14:paraId="3075EB5C" w14:textId="77777777">
        <w:trPr>
          <w:trHeight w:val="326"/>
        </w:trPr>
        <w:tc>
          <w:tcPr>
            <w:tcW w:w="8787" w:type="dxa"/>
            <w:tcBorders>
              <w:top w:val="single" w:sz="4" w:space="0" w:color="000000"/>
              <w:left w:val="single" w:sz="4" w:space="0" w:color="000000"/>
              <w:bottom w:val="single" w:sz="4" w:space="0" w:color="000000"/>
              <w:right w:val="single" w:sz="4" w:space="0" w:color="000000"/>
            </w:tcBorders>
          </w:tcPr>
          <w:p w14:paraId="05774D88" w14:textId="77777777" w:rsidR="006C6BFB" w:rsidRPr="00063D26" w:rsidRDefault="0006330F" w:rsidP="005C703F">
            <w:pPr>
              <w:spacing w:after="0" w:line="259" w:lineRule="auto"/>
              <w:ind w:left="0" w:firstLine="0"/>
              <w:jc w:val="left"/>
              <w:rPr>
                <w:color w:val="000000" w:themeColor="text1"/>
              </w:rPr>
            </w:pPr>
            <w:r w:rsidRPr="00063D26">
              <w:rPr>
                <w:b/>
                <w:color w:val="000000" w:themeColor="text1"/>
              </w:rPr>
              <w:t>c.</w:t>
            </w:r>
            <w:r w:rsidRPr="00063D26">
              <w:rPr>
                <w:color w:val="000000" w:themeColor="text1"/>
              </w:rPr>
              <w:t xml:space="preserve"> Sự phát triển của ngành dệt may sẽ cản trở tăng trưởng kinh tế của đất nước. </w:t>
            </w:r>
          </w:p>
        </w:tc>
        <w:tc>
          <w:tcPr>
            <w:tcW w:w="1417" w:type="dxa"/>
            <w:tcBorders>
              <w:top w:val="single" w:sz="4" w:space="0" w:color="000000"/>
              <w:left w:val="single" w:sz="4" w:space="0" w:color="000000"/>
              <w:bottom w:val="single" w:sz="4" w:space="0" w:color="000000"/>
              <w:right w:val="single" w:sz="4" w:space="0" w:color="000000"/>
            </w:tcBorders>
          </w:tcPr>
          <w:p w14:paraId="4CE60C62" w14:textId="77777777" w:rsidR="006C6BFB" w:rsidRPr="00063D26" w:rsidRDefault="0006330F" w:rsidP="005C703F">
            <w:pPr>
              <w:spacing w:after="0" w:line="259" w:lineRule="auto"/>
              <w:ind w:left="0" w:firstLine="0"/>
              <w:jc w:val="left"/>
              <w:rPr>
                <w:color w:val="000000" w:themeColor="text1"/>
              </w:rPr>
            </w:pPr>
            <w:r w:rsidRPr="00063D26">
              <w:rPr>
                <w:color w:val="000000" w:themeColor="text1"/>
              </w:rPr>
              <w:t xml:space="preserve">        </w:t>
            </w:r>
          </w:p>
        </w:tc>
      </w:tr>
      <w:tr w:rsidR="00063D26" w:rsidRPr="00063D26" w14:paraId="506ABED3" w14:textId="77777777">
        <w:trPr>
          <w:trHeight w:val="644"/>
        </w:trPr>
        <w:tc>
          <w:tcPr>
            <w:tcW w:w="8787" w:type="dxa"/>
            <w:tcBorders>
              <w:top w:val="single" w:sz="4" w:space="0" w:color="000000"/>
              <w:left w:val="single" w:sz="4" w:space="0" w:color="000000"/>
              <w:bottom w:val="single" w:sz="4" w:space="0" w:color="000000"/>
              <w:right w:val="single" w:sz="4" w:space="0" w:color="000000"/>
            </w:tcBorders>
          </w:tcPr>
          <w:p w14:paraId="36D30782" w14:textId="77777777" w:rsidR="006C6BFB" w:rsidRPr="00063D26" w:rsidRDefault="0006330F" w:rsidP="005C703F">
            <w:pPr>
              <w:spacing w:after="0" w:line="259" w:lineRule="auto"/>
              <w:ind w:left="0" w:firstLine="0"/>
              <w:rPr>
                <w:color w:val="000000" w:themeColor="text1"/>
              </w:rPr>
            </w:pPr>
            <w:r w:rsidRPr="00063D26">
              <w:rPr>
                <w:b/>
                <w:color w:val="000000" w:themeColor="text1"/>
              </w:rPr>
              <w:t>d.</w:t>
            </w:r>
            <w:r w:rsidRPr="00063D26">
              <w:rPr>
                <w:color w:val="000000" w:themeColor="text1"/>
              </w:rPr>
              <w:t xml:space="preserve"> Sư tăng trưởng của ngành dệt may sẽ tạo điều kiện giải quyết vấn đề việc làm cho đất nước. </w:t>
            </w:r>
          </w:p>
        </w:tc>
        <w:tc>
          <w:tcPr>
            <w:tcW w:w="1417" w:type="dxa"/>
            <w:tcBorders>
              <w:top w:val="single" w:sz="4" w:space="0" w:color="000000"/>
              <w:left w:val="single" w:sz="4" w:space="0" w:color="000000"/>
              <w:bottom w:val="single" w:sz="4" w:space="0" w:color="000000"/>
              <w:right w:val="single" w:sz="4" w:space="0" w:color="000000"/>
            </w:tcBorders>
            <w:vAlign w:val="center"/>
          </w:tcPr>
          <w:p w14:paraId="58D3CCF5" w14:textId="77777777" w:rsidR="006C6BFB" w:rsidRPr="00063D26" w:rsidRDefault="0006330F" w:rsidP="005C703F">
            <w:pPr>
              <w:spacing w:after="0" w:line="259" w:lineRule="auto"/>
              <w:ind w:left="0" w:firstLine="0"/>
              <w:jc w:val="left"/>
              <w:rPr>
                <w:color w:val="000000" w:themeColor="text1"/>
              </w:rPr>
            </w:pPr>
            <w:r w:rsidRPr="00063D26">
              <w:rPr>
                <w:color w:val="000000" w:themeColor="text1"/>
              </w:rPr>
              <w:t xml:space="preserve"> </w:t>
            </w:r>
          </w:p>
        </w:tc>
      </w:tr>
    </w:tbl>
    <w:p w14:paraId="2A278D1B" w14:textId="77777777" w:rsidR="006C6BFB" w:rsidRPr="00063D26" w:rsidRDefault="0006330F" w:rsidP="005C703F">
      <w:pPr>
        <w:ind w:left="-5"/>
        <w:rPr>
          <w:color w:val="000000" w:themeColor="text1"/>
        </w:rPr>
      </w:pPr>
      <w:r w:rsidRPr="00063D26">
        <w:rPr>
          <w:b/>
          <w:color w:val="000000" w:themeColor="text1"/>
        </w:rPr>
        <w:t>Câu 3:</w:t>
      </w:r>
      <w:r w:rsidRPr="00063D26">
        <w:rPr>
          <w:color w:val="000000" w:themeColor="text1"/>
        </w:rPr>
        <w:t xml:space="preserve"> Em hãy đánh giá Đúng/Sai ở mỗi nhận định dưới đây về tăng trưởng kinh tế. </w:t>
      </w:r>
    </w:p>
    <w:tbl>
      <w:tblPr>
        <w:tblStyle w:val="TableGrid"/>
        <w:tblW w:w="10204" w:type="dxa"/>
        <w:tblInd w:w="5" w:type="dxa"/>
        <w:tblCellMar>
          <w:top w:w="17" w:type="dxa"/>
          <w:left w:w="110" w:type="dxa"/>
          <w:right w:w="115" w:type="dxa"/>
        </w:tblCellMar>
        <w:tblLook w:val="04A0" w:firstRow="1" w:lastRow="0" w:firstColumn="1" w:lastColumn="0" w:noHBand="0" w:noVBand="1"/>
      </w:tblPr>
      <w:tblGrid>
        <w:gridCol w:w="8787"/>
        <w:gridCol w:w="1417"/>
      </w:tblGrid>
      <w:tr w:rsidR="00063D26" w:rsidRPr="00063D26" w14:paraId="30C03B9A" w14:textId="77777777">
        <w:trPr>
          <w:trHeight w:val="331"/>
        </w:trPr>
        <w:tc>
          <w:tcPr>
            <w:tcW w:w="8787" w:type="dxa"/>
            <w:tcBorders>
              <w:top w:val="single" w:sz="4" w:space="0" w:color="000000"/>
              <w:left w:val="single" w:sz="4" w:space="0" w:color="000000"/>
              <w:bottom w:val="single" w:sz="4" w:space="0" w:color="000000"/>
              <w:right w:val="single" w:sz="4" w:space="0" w:color="000000"/>
            </w:tcBorders>
          </w:tcPr>
          <w:p w14:paraId="4A5D003A" w14:textId="77777777" w:rsidR="006C6BFB" w:rsidRPr="00063D26" w:rsidRDefault="0006330F" w:rsidP="005C703F">
            <w:pPr>
              <w:spacing w:after="0" w:line="259" w:lineRule="auto"/>
              <w:ind w:left="0" w:firstLine="0"/>
              <w:jc w:val="left"/>
              <w:rPr>
                <w:color w:val="000000" w:themeColor="text1"/>
              </w:rPr>
            </w:pPr>
            <w:r w:rsidRPr="00063D26">
              <w:rPr>
                <w:b/>
                <w:color w:val="000000" w:themeColor="text1"/>
              </w:rPr>
              <w:t xml:space="preserve"> a. </w:t>
            </w:r>
            <w:r w:rsidRPr="00063D26">
              <w:rPr>
                <w:color w:val="000000" w:themeColor="text1"/>
              </w:rPr>
              <w:t xml:space="preserve">Thu nhập bình quân đầu người là tiêu chí duy nhất để đánh giá tăng trưởng kinh tế. </w:t>
            </w:r>
          </w:p>
        </w:tc>
        <w:tc>
          <w:tcPr>
            <w:tcW w:w="1417" w:type="dxa"/>
            <w:tcBorders>
              <w:top w:val="single" w:sz="4" w:space="0" w:color="000000"/>
              <w:left w:val="single" w:sz="4" w:space="0" w:color="000000"/>
              <w:bottom w:val="single" w:sz="4" w:space="0" w:color="000000"/>
              <w:right w:val="single" w:sz="4" w:space="0" w:color="000000"/>
            </w:tcBorders>
          </w:tcPr>
          <w:p w14:paraId="6CDE8C7B" w14:textId="77777777" w:rsidR="006C6BFB" w:rsidRPr="00063D26" w:rsidRDefault="0006330F" w:rsidP="005C703F">
            <w:pPr>
              <w:spacing w:after="0" w:line="259" w:lineRule="auto"/>
              <w:ind w:left="69" w:firstLine="0"/>
              <w:jc w:val="center"/>
              <w:rPr>
                <w:color w:val="000000" w:themeColor="text1"/>
              </w:rPr>
            </w:pPr>
            <w:r w:rsidRPr="00063D26">
              <w:rPr>
                <w:color w:val="000000" w:themeColor="text1"/>
              </w:rPr>
              <w:t xml:space="preserve"> </w:t>
            </w:r>
          </w:p>
        </w:tc>
      </w:tr>
      <w:tr w:rsidR="00063D26" w:rsidRPr="00063D26" w14:paraId="2EFF8A90" w14:textId="77777777">
        <w:trPr>
          <w:trHeight w:val="326"/>
        </w:trPr>
        <w:tc>
          <w:tcPr>
            <w:tcW w:w="8787" w:type="dxa"/>
            <w:tcBorders>
              <w:top w:val="single" w:sz="4" w:space="0" w:color="000000"/>
              <w:left w:val="single" w:sz="4" w:space="0" w:color="000000"/>
              <w:bottom w:val="single" w:sz="4" w:space="0" w:color="000000"/>
              <w:right w:val="single" w:sz="4" w:space="0" w:color="000000"/>
            </w:tcBorders>
          </w:tcPr>
          <w:p w14:paraId="59BB5298" w14:textId="77777777" w:rsidR="006C6BFB" w:rsidRPr="00063D26" w:rsidRDefault="0006330F" w:rsidP="005C703F">
            <w:pPr>
              <w:spacing w:after="0" w:line="259" w:lineRule="auto"/>
              <w:ind w:left="0" w:firstLine="0"/>
              <w:jc w:val="left"/>
              <w:rPr>
                <w:color w:val="000000" w:themeColor="text1"/>
              </w:rPr>
            </w:pPr>
            <w:r w:rsidRPr="00063D26">
              <w:rPr>
                <w:b/>
                <w:color w:val="000000" w:themeColor="text1"/>
              </w:rPr>
              <w:t xml:space="preserve"> b. </w:t>
            </w:r>
            <w:r w:rsidRPr="00063D26">
              <w:rPr>
                <w:color w:val="000000" w:themeColor="text1"/>
              </w:rPr>
              <w:t xml:space="preserve">Tăng trưởng là sự chuyển dịch cơ cấu kinh tế. </w:t>
            </w:r>
          </w:p>
        </w:tc>
        <w:tc>
          <w:tcPr>
            <w:tcW w:w="1417" w:type="dxa"/>
            <w:tcBorders>
              <w:top w:val="single" w:sz="4" w:space="0" w:color="000000"/>
              <w:left w:val="single" w:sz="4" w:space="0" w:color="000000"/>
              <w:bottom w:val="single" w:sz="4" w:space="0" w:color="000000"/>
              <w:right w:val="single" w:sz="4" w:space="0" w:color="000000"/>
            </w:tcBorders>
          </w:tcPr>
          <w:p w14:paraId="025C6E49" w14:textId="77777777" w:rsidR="006C6BFB" w:rsidRPr="00063D26" w:rsidRDefault="0006330F" w:rsidP="005C703F">
            <w:pPr>
              <w:spacing w:after="0" w:line="259" w:lineRule="auto"/>
              <w:ind w:left="0" w:firstLine="0"/>
              <w:jc w:val="center"/>
              <w:rPr>
                <w:color w:val="000000" w:themeColor="text1"/>
              </w:rPr>
            </w:pPr>
            <w:r w:rsidRPr="00063D26">
              <w:rPr>
                <w:color w:val="000000" w:themeColor="text1"/>
              </w:rPr>
              <w:t xml:space="preserve"> </w:t>
            </w:r>
          </w:p>
        </w:tc>
      </w:tr>
      <w:tr w:rsidR="00063D26" w:rsidRPr="00063D26" w14:paraId="2EB1641C" w14:textId="77777777">
        <w:trPr>
          <w:trHeight w:val="326"/>
        </w:trPr>
        <w:tc>
          <w:tcPr>
            <w:tcW w:w="8787" w:type="dxa"/>
            <w:tcBorders>
              <w:top w:val="single" w:sz="4" w:space="0" w:color="000000"/>
              <w:left w:val="single" w:sz="4" w:space="0" w:color="000000"/>
              <w:bottom w:val="single" w:sz="4" w:space="0" w:color="000000"/>
              <w:right w:val="single" w:sz="4" w:space="0" w:color="000000"/>
            </w:tcBorders>
          </w:tcPr>
          <w:p w14:paraId="1C7377F4" w14:textId="77777777" w:rsidR="006C6BFB" w:rsidRPr="00063D26" w:rsidRDefault="0006330F" w:rsidP="005C703F">
            <w:pPr>
              <w:spacing w:after="0" w:line="259" w:lineRule="auto"/>
              <w:ind w:left="62" w:firstLine="0"/>
              <w:jc w:val="left"/>
              <w:rPr>
                <w:color w:val="000000" w:themeColor="text1"/>
              </w:rPr>
            </w:pPr>
            <w:r w:rsidRPr="00063D26">
              <w:rPr>
                <w:b/>
                <w:color w:val="000000" w:themeColor="text1"/>
              </w:rPr>
              <w:t>c.</w:t>
            </w:r>
            <w:r w:rsidRPr="00063D26">
              <w:rPr>
                <w:color w:val="000000" w:themeColor="text1"/>
              </w:rPr>
              <w:t xml:space="preserve"> Tăng trưởng kinh tế là một trong những tiêu chí của phát triển kinh tế. </w:t>
            </w:r>
          </w:p>
        </w:tc>
        <w:tc>
          <w:tcPr>
            <w:tcW w:w="1417" w:type="dxa"/>
            <w:tcBorders>
              <w:top w:val="single" w:sz="4" w:space="0" w:color="000000"/>
              <w:left w:val="single" w:sz="4" w:space="0" w:color="000000"/>
              <w:bottom w:val="single" w:sz="4" w:space="0" w:color="000000"/>
              <w:right w:val="single" w:sz="4" w:space="0" w:color="000000"/>
            </w:tcBorders>
          </w:tcPr>
          <w:p w14:paraId="14CD9A9E" w14:textId="77777777" w:rsidR="006C6BFB" w:rsidRPr="00063D26" w:rsidRDefault="0006330F" w:rsidP="005C703F">
            <w:pPr>
              <w:spacing w:after="0" w:line="259" w:lineRule="auto"/>
              <w:ind w:left="69" w:firstLine="0"/>
              <w:jc w:val="center"/>
              <w:rPr>
                <w:color w:val="000000" w:themeColor="text1"/>
              </w:rPr>
            </w:pPr>
            <w:r w:rsidRPr="00063D26">
              <w:rPr>
                <w:color w:val="000000" w:themeColor="text1"/>
              </w:rPr>
              <w:t xml:space="preserve"> </w:t>
            </w:r>
          </w:p>
        </w:tc>
      </w:tr>
      <w:tr w:rsidR="00063D26" w:rsidRPr="00063D26" w14:paraId="0D92E89D" w14:textId="77777777">
        <w:trPr>
          <w:trHeight w:val="327"/>
        </w:trPr>
        <w:tc>
          <w:tcPr>
            <w:tcW w:w="8787" w:type="dxa"/>
            <w:tcBorders>
              <w:top w:val="single" w:sz="4" w:space="0" w:color="000000"/>
              <w:left w:val="single" w:sz="4" w:space="0" w:color="000000"/>
              <w:bottom w:val="single" w:sz="4" w:space="0" w:color="000000"/>
              <w:right w:val="single" w:sz="4" w:space="0" w:color="000000"/>
            </w:tcBorders>
          </w:tcPr>
          <w:p w14:paraId="665A4F4D" w14:textId="77777777" w:rsidR="006C6BFB" w:rsidRPr="00063D26" w:rsidRDefault="0006330F" w:rsidP="005C703F">
            <w:pPr>
              <w:spacing w:after="0" w:line="259" w:lineRule="auto"/>
              <w:ind w:left="0" w:firstLine="0"/>
              <w:jc w:val="left"/>
              <w:rPr>
                <w:color w:val="000000" w:themeColor="text1"/>
              </w:rPr>
            </w:pPr>
            <w:r w:rsidRPr="00063D26">
              <w:rPr>
                <w:b/>
                <w:color w:val="000000" w:themeColor="text1"/>
              </w:rPr>
              <w:t xml:space="preserve"> d. </w:t>
            </w:r>
            <w:r w:rsidRPr="00063D26">
              <w:rPr>
                <w:color w:val="000000" w:themeColor="text1"/>
              </w:rPr>
              <w:t xml:space="preserve">Tăng trưởng kinh tế góp phần nâng cao chất lượng cuộc sống nhân dân. </w:t>
            </w:r>
          </w:p>
        </w:tc>
        <w:tc>
          <w:tcPr>
            <w:tcW w:w="1417" w:type="dxa"/>
            <w:tcBorders>
              <w:top w:val="single" w:sz="4" w:space="0" w:color="000000"/>
              <w:left w:val="single" w:sz="4" w:space="0" w:color="000000"/>
              <w:bottom w:val="single" w:sz="4" w:space="0" w:color="000000"/>
              <w:right w:val="single" w:sz="4" w:space="0" w:color="000000"/>
            </w:tcBorders>
          </w:tcPr>
          <w:p w14:paraId="31A1219A" w14:textId="77777777" w:rsidR="006C6BFB" w:rsidRPr="00063D26" w:rsidRDefault="0006330F" w:rsidP="005C703F">
            <w:pPr>
              <w:spacing w:after="0" w:line="259" w:lineRule="auto"/>
              <w:ind w:left="69" w:firstLine="0"/>
              <w:jc w:val="center"/>
              <w:rPr>
                <w:color w:val="000000" w:themeColor="text1"/>
              </w:rPr>
            </w:pPr>
            <w:r w:rsidRPr="00063D26">
              <w:rPr>
                <w:color w:val="000000" w:themeColor="text1"/>
              </w:rPr>
              <w:t xml:space="preserve"> </w:t>
            </w:r>
          </w:p>
        </w:tc>
      </w:tr>
    </w:tbl>
    <w:p w14:paraId="57F29671" w14:textId="77777777" w:rsidR="006C6BFB" w:rsidRPr="00063D26" w:rsidRDefault="0006330F" w:rsidP="005C703F">
      <w:pPr>
        <w:ind w:left="-5"/>
        <w:rPr>
          <w:color w:val="000000" w:themeColor="text1"/>
        </w:rPr>
      </w:pPr>
      <w:r w:rsidRPr="00063D26">
        <w:rPr>
          <w:b/>
          <w:color w:val="000000" w:themeColor="text1"/>
        </w:rPr>
        <w:t xml:space="preserve">Câu 5: </w:t>
      </w:r>
      <w:r w:rsidRPr="00063D26">
        <w:rPr>
          <w:color w:val="000000" w:themeColor="text1"/>
        </w:rPr>
        <w:t xml:space="preserve">Đọc đoạn thông tin sau: </w:t>
      </w:r>
    </w:p>
    <w:p w14:paraId="10824ADD" w14:textId="77777777" w:rsidR="006C6BFB" w:rsidRPr="00063D26" w:rsidRDefault="0006330F" w:rsidP="005C703F">
      <w:pPr>
        <w:ind w:left="-15" w:firstLine="283"/>
        <w:rPr>
          <w:color w:val="000000" w:themeColor="text1"/>
        </w:rPr>
      </w:pPr>
      <w:r w:rsidRPr="00063D26">
        <w:rPr>
          <w:color w:val="000000" w:themeColor="text1"/>
        </w:rPr>
        <w:t xml:space="preserve">Về kinh tế, từng bước thực hiện tăng trưởng xanh, phát triển năng lượng sạch; thực hiện sản xuất và tiêu dùng bền vững. Tăng trưởng kinh tế giai đoạn 2016 - 2020 đạt trung bình 7%/năm, nâng mức thu nhập bình quân đầu người hằng năm tính theo GDP tăng lên 3.200 - 3.500 USD (so với mức 2.100 USD năm 2015). Lạm phát giữ ở mức dưới 5%. Thực hiện tiến bộ và công bằng xã hội; thực hiện tốt các chính sách an sinh xã hội; năm 2014 đã có 1,4 triệu người tham gia bảo hiểm xã hội, trên 8,5 triệu người tham gia bảo hiểm thất nghiệp, trên 72% dân số tham gia bảo hiểm y tế. Đời sống nhân dân được cải thiện. Thu nhập bình quân đầu người đạt 2.052 USD/người (2014). Tuổi thọ trung bình đạt 73,5 tuổi (2015). Hoàn thành nhiều mục tiêu Thiên niên kỷ.  </w:t>
      </w:r>
    </w:p>
    <w:tbl>
      <w:tblPr>
        <w:tblStyle w:val="TableGrid"/>
        <w:tblW w:w="10199" w:type="dxa"/>
        <w:tblInd w:w="5" w:type="dxa"/>
        <w:tblCellMar>
          <w:top w:w="12" w:type="dxa"/>
          <w:left w:w="110" w:type="dxa"/>
          <w:right w:w="46" w:type="dxa"/>
        </w:tblCellMar>
        <w:tblLook w:val="04A0" w:firstRow="1" w:lastRow="0" w:firstColumn="1" w:lastColumn="0" w:noHBand="0" w:noVBand="1"/>
      </w:tblPr>
      <w:tblGrid>
        <w:gridCol w:w="8787"/>
        <w:gridCol w:w="1412"/>
      </w:tblGrid>
      <w:tr w:rsidR="00063D26" w:rsidRPr="00063D26" w14:paraId="3CD358F3" w14:textId="77777777">
        <w:trPr>
          <w:trHeight w:val="562"/>
        </w:trPr>
        <w:tc>
          <w:tcPr>
            <w:tcW w:w="8787" w:type="dxa"/>
            <w:tcBorders>
              <w:top w:val="single" w:sz="4" w:space="0" w:color="000000"/>
              <w:left w:val="single" w:sz="4" w:space="0" w:color="000000"/>
              <w:bottom w:val="single" w:sz="4" w:space="0" w:color="000000"/>
              <w:right w:val="single" w:sz="4" w:space="0" w:color="000000"/>
            </w:tcBorders>
          </w:tcPr>
          <w:p w14:paraId="717EC3A5" w14:textId="77777777" w:rsidR="006C6BFB" w:rsidRPr="00063D26" w:rsidRDefault="0006330F" w:rsidP="005C703F">
            <w:pPr>
              <w:spacing w:after="0" w:line="259" w:lineRule="auto"/>
              <w:ind w:left="0" w:firstLine="0"/>
              <w:rPr>
                <w:color w:val="000000" w:themeColor="text1"/>
              </w:rPr>
            </w:pPr>
            <w:r w:rsidRPr="00063D26">
              <w:rPr>
                <w:b/>
                <w:color w:val="000000" w:themeColor="text1"/>
              </w:rPr>
              <w:t>a.</w:t>
            </w:r>
            <w:r w:rsidRPr="00063D26">
              <w:rPr>
                <w:color w:val="000000" w:themeColor="text1"/>
              </w:rPr>
              <w:t xml:space="preserve"> Kết quả tăng trưởng kinh tế giai đoạn 2016 - 2020 đạt trung bình 7%/năm tạo tiền đề vật chất thúc đẩy các chỉ tiêu về phát triển kinh tế. </w:t>
            </w:r>
          </w:p>
        </w:tc>
        <w:tc>
          <w:tcPr>
            <w:tcW w:w="1412" w:type="dxa"/>
            <w:tcBorders>
              <w:top w:val="single" w:sz="4" w:space="0" w:color="000000"/>
              <w:left w:val="single" w:sz="4" w:space="0" w:color="000000"/>
              <w:bottom w:val="single" w:sz="4" w:space="0" w:color="000000"/>
              <w:right w:val="single" w:sz="4" w:space="0" w:color="000000"/>
            </w:tcBorders>
          </w:tcPr>
          <w:p w14:paraId="27247619" w14:textId="77777777" w:rsidR="006C6BFB" w:rsidRPr="00063D26" w:rsidRDefault="0006330F" w:rsidP="005C703F">
            <w:pPr>
              <w:spacing w:after="0" w:line="259" w:lineRule="auto"/>
              <w:ind w:left="0" w:firstLine="0"/>
              <w:jc w:val="center"/>
              <w:rPr>
                <w:color w:val="000000" w:themeColor="text1"/>
              </w:rPr>
            </w:pPr>
            <w:r w:rsidRPr="00063D26">
              <w:rPr>
                <w:color w:val="000000" w:themeColor="text1"/>
              </w:rPr>
              <w:t xml:space="preserve"> </w:t>
            </w:r>
          </w:p>
        </w:tc>
      </w:tr>
      <w:tr w:rsidR="00063D26" w:rsidRPr="00063D26" w14:paraId="287D9D1B" w14:textId="77777777">
        <w:trPr>
          <w:trHeight w:val="562"/>
        </w:trPr>
        <w:tc>
          <w:tcPr>
            <w:tcW w:w="8787" w:type="dxa"/>
            <w:tcBorders>
              <w:top w:val="single" w:sz="4" w:space="0" w:color="000000"/>
              <w:left w:val="single" w:sz="4" w:space="0" w:color="000000"/>
              <w:bottom w:val="single" w:sz="4" w:space="0" w:color="000000"/>
              <w:right w:val="single" w:sz="4" w:space="0" w:color="000000"/>
            </w:tcBorders>
          </w:tcPr>
          <w:p w14:paraId="13084124" w14:textId="77777777" w:rsidR="006C6BFB" w:rsidRPr="00063D26" w:rsidRDefault="0006330F" w:rsidP="005C703F">
            <w:pPr>
              <w:spacing w:after="0" w:line="259" w:lineRule="auto"/>
              <w:ind w:left="0" w:firstLine="0"/>
              <w:rPr>
                <w:color w:val="000000" w:themeColor="text1"/>
              </w:rPr>
            </w:pPr>
            <w:r w:rsidRPr="00063D26">
              <w:rPr>
                <w:b/>
                <w:color w:val="000000" w:themeColor="text1"/>
              </w:rPr>
              <w:t>b.</w:t>
            </w:r>
            <w:r w:rsidRPr="00063D26">
              <w:rPr>
                <w:color w:val="000000" w:themeColor="text1"/>
              </w:rPr>
              <w:t xml:space="preserve"> Con số 1,4 triệu người tham gia bảo hiểm xã hội năm 2014 thể hiện Việt Nam chưa thực hiện tốt quyền con người đi đôi với phát triển kinh tế bền vững. </w:t>
            </w:r>
          </w:p>
        </w:tc>
        <w:tc>
          <w:tcPr>
            <w:tcW w:w="1412" w:type="dxa"/>
            <w:tcBorders>
              <w:top w:val="single" w:sz="4" w:space="0" w:color="000000"/>
              <w:left w:val="single" w:sz="4" w:space="0" w:color="000000"/>
              <w:bottom w:val="single" w:sz="4" w:space="0" w:color="000000"/>
              <w:right w:val="single" w:sz="4" w:space="0" w:color="000000"/>
            </w:tcBorders>
          </w:tcPr>
          <w:p w14:paraId="3EB7B3E8" w14:textId="77777777" w:rsidR="006C6BFB" w:rsidRPr="00063D26" w:rsidRDefault="0006330F" w:rsidP="005C703F">
            <w:pPr>
              <w:spacing w:after="0" w:line="259" w:lineRule="auto"/>
              <w:ind w:left="0" w:firstLine="0"/>
              <w:jc w:val="center"/>
              <w:rPr>
                <w:color w:val="000000" w:themeColor="text1"/>
              </w:rPr>
            </w:pPr>
            <w:r w:rsidRPr="00063D26">
              <w:rPr>
                <w:color w:val="000000" w:themeColor="text1"/>
              </w:rPr>
              <w:t xml:space="preserve"> </w:t>
            </w:r>
          </w:p>
        </w:tc>
      </w:tr>
      <w:tr w:rsidR="00063D26" w:rsidRPr="00063D26" w14:paraId="754927A8" w14:textId="77777777">
        <w:trPr>
          <w:trHeight w:val="566"/>
        </w:trPr>
        <w:tc>
          <w:tcPr>
            <w:tcW w:w="8787" w:type="dxa"/>
            <w:tcBorders>
              <w:top w:val="single" w:sz="4" w:space="0" w:color="000000"/>
              <w:left w:val="single" w:sz="4" w:space="0" w:color="000000"/>
              <w:bottom w:val="single" w:sz="4" w:space="0" w:color="000000"/>
              <w:right w:val="single" w:sz="4" w:space="0" w:color="000000"/>
            </w:tcBorders>
          </w:tcPr>
          <w:p w14:paraId="7600D5C5" w14:textId="77777777" w:rsidR="006C6BFB" w:rsidRPr="00063D26" w:rsidRDefault="0006330F" w:rsidP="005C703F">
            <w:pPr>
              <w:spacing w:after="0" w:line="259" w:lineRule="auto"/>
              <w:ind w:left="0" w:firstLine="0"/>
              <w:rPr>
                <w:color w:val="000000" w:themeColor="text1"/>
              </w:rPr>
            </w:pPr>
            <w:r w:rsidRPr="00063D26">
              <w:rPr>
                <w:b/>
                <w:color w:val="000000" w:themeColor="text1"/>
              </w:rPr>
              <w:t>c.</w:t>
            </w:r>
            <w:r w:rsidRPr="00063D26">
              <w:rPr>
                <w:color w:val="000000" w:themeColor="text1"/>
              </w:rPr>
              <w:t xml:space="preserve"> Tuổi thọ trung bình của người dân Việt Nam không ngừng tăng là kết quả của việc thực hiện tăng trưởng kinh tế cao. </w:t>
            </w:r>
          </w:p>
        </w:tc>
        <w:tc>
          <w:tcPr>
            <w:tcW w:w="1412" w:type="dxa"/>
            <w:tcBorders>
              <w:top w:val="single" w:sz="4" w:space="0" w:color="000000"/>
              <w:left w:val="single" w:sz="4" w:space="0" w:color="000000"/>
              <w:bottom w:val="single" w:sz="4" w:space="0" w:color="000000"/>
              <w:right w:val="single" w:sz="4" w:space="0" w:color="000000"/>
            </w:tcBorders>
          </w:tcPr>
          <w:p w14:paraId="1915D2EA" w14:textId="77777777" w:rsidR="006C6BFB" w:rsidRPr="00063D26" w:rsidRDefault="0006330F" w:rsidP="005C703F">
            <w:pPr>
              <w:spacing w:after="0" w:line="259" w:lineRule="auto"/>
              <w:ind w:left="0" w:firstLine="0"/>
              <w:jc w:val="center"/>
              <w:rPr>
                <w:color w:val="000000" w:themeColor="text1"/>
              </w:rPr>
            </w:pPr>
            <w:r w:rsidRPr="00063D26">
              <w:rPr>
                <w:color w:val="000000" w:themeColor="text1"/>
              </w:rPr>
              <w:t xml:space="preserve"> </w:t>
            </w:r>
          </w:p>
        </w:tc>
      </w:tr>
      <w:tr w:rsidR="00063D26" w:rsidRPr="00063D26" w14:paraId="484E67E5" w14:textId="77777777">
        <w:trPr>
          <w:trHeight w:val="562"/>
        </w:trPr>
        <w:tc>
          <w:tcPr>
            <w:tcW w:w="8787" w:type="dxa"/>
            <w:tcBorders>
              <w:top w:val="single" w:sz="4" w:space="0" w:color="000000"/>
              <w:left w:val="single" w:sz="4" w:space="0" w:color="000000"/>
              <w:bottom w:val="single" w:sz="4" w:space="0" w:color="000000"/>
              <w:right w:val="single" w:sz="4" w:space="0" w:color="000000"/>
            </w:tcBorders>
          </w:tcPr>
          <w:p w14:paraId="12835145" w14:textId="77777777" w:rsidR="006C6BFB" w:rsidRPr="00063D26" w:rsidRDefault="0006330F" w:rsidP="005C703F">
            <w:pPr>
              <w:spacing w:after="0" w:line="259" w:lineRule="auto"/>
              <w:ind w:left="0" w:firstLine="0"/>
              <w:rPr>
                <w:color w:val="000000" w:themeColor="text1"/>
              </w:rPr>
            </w:pPr>
            <w:r w:rsidRPr="00063D26">
              <w:rPr>
                <w:b/>
                <w:color w:val="000000" w:themeColor="text1"/>
              </w:rPr>
              <w:t>d.</w:t>
            </w:r>
            <w:r w:rsidRPr="00063D26">
              <w:rPr>
                <w:color w:val="000000" w:themeColor="text1"/>
              </w:rPr>
              <w:t xml:space="preserve"> Với 72% dân số tham gia bảo hiểm y tế là thể hiện các chỉ tiêu về tiến bộ xã hội khi nước ta phát triển kinh tế. </w:t>
            </w:r>
          </w:p>
        </w:tc>
        <w:tc>
          <w:tcPr>
            <w:tcW w:w="1412" w:type="dxa"/>
            <w:tcBorders>
              <w:top w:val="single" w:sz="4" w:space="0" w:color="000000"/>
              <w:left w:val="single" w:sz="4" w:space="0" w:color="000000"/>
              <w:bottom w:val="single" w:sz="4" w:space="0" w:color="000000"/>
              <w:right w:val="single" w:sz="4" w:space="0" w:color="000000"/>
            </w:tcBorders>
          </w:tcPr>
          <w:p w14:paraId="52D173A5" w14:textId="77777777" w:rsidR="006C6BFB" w:rsidRPr="00063D26" w:rsidRDefault="0006330F" w:rsidP="005C703F">
            <w:pPr>
              <w:spacing w:after="0" w:line="259" w:lineRule="auto"/>
              <w:ind w:left="0" w:firstLine="0"/>
              <w:jc w:val="center"/>
              <w:rPr>
                <w:color w:val="000000" w:themeColor="text1"/>
              </w:rPr>
            </w:pPr>
            <w:r w:rsidRPr="00063D26">
              <w:rPr>
                <w:color w:val="000000" w:themeColor="text1"/>
              </w:rPr>
              <w:t xml:space="preserve"> </w:t>
            </w:r>
          </w:p>
        </w:tc>
      </w:tr>
    </w:tbl>
    <w:p w14:paraId="02F485B3" w14:textId="77777777" w:rsidR="006C6BFB" w:rsidRPr="00063D26" w:rsidRDefault="0006330F" w:rsidP="005C703F">
      <w:pPr>
        <w:spacing w:after="77" w:line="259" w:lineRule="auto"/>
        <w:ind w:left="283" w:firstLine="0"/>
        <w:jc w:val="left"/>
        <w:rPr>
          <w:color w:val="000000" w:themeColor="text1"/>
        </w:rPr>
      </w:pPr>
      <w:r w:rsidRPr="00063D26">
        <w:rPr>
          <w:color w:val="000000" w:themeColor="text1"/>
        </w:rPr>
        <w:t xml:space="preserve"> </w:t>
      </w:r>
    </w:p>
    <w:p w14:paraId="79B9DEC5" w14:textId="77777777" w:rsidR="006C6BFB" w:rsidRPr="00063D26" w:rsidRDefault="0006330F" w:rsidP="005C703F">
      <w:pPr>
        <w:pStyle w:val="Heading1"/>
        <w:spacing w:after="0"/>
        <w:ind w:left="274" w:firstLine="0"/>
        <w:rPr>
          <w:color w:val="000000" w:themeColor="text1"/>
        </w:rPr>
      </w:pPr>
      <w:r w:rsidRPr="00063D26">
        <w:rPr>
          <w:color w:val="000000" w:themeColor="text1"/>
          <w:sz w:val="28"/>
        </w:rPr>
        <w:t xml:space="preserve">-----------------------HẾT----------------------- </w:t>
      </w:r>
    </w:p>
    <w:p w14:paraId="6AA414FE" w14:textId="77777777" w:rsidR="006C6BFB" w:rsidRPr="00063D26" w:rsidRDefault="0006330F" w:rsidP="005C703F">
      <w:pPr>
        <w:spacing w:after="0" w:line="239" w:lineRule="auto"/>
        <w:ind w:left="0" w:firstLine="0"/>
        <w:jc w:val="left"/>
        <w:rPr>
          <w:color w:val="000000" w:themeColor="text1"/>
        </w:rPr>
      </w:pPr>
      <w:r w:rsidRPr="00063D26">
        <w:rPr>
          <w:b/>
          <w:color w:val="000000" w:themeColor="text1"/>
          <w:sz w:val="28"/>
        </w:rPr>
        <w:t xml:space="preserve"> </w:t>
      </w:r>
      <w:r w:rsidRPr="00063D26">
        <w:rPr>
          <w:color w:val="000000" w:themeColor="text1"/>
          <w:sz w:val="28"/>
        </w:rPr>
        <w:t xml:space="preserve"> </w:t>
      </w:r>
      <w:r w:rsidRPr="00063D26">
        <w:rPr>
          <w:color w:val="000000" w:themeColor="text1"/>
          <w:sz w:val="28"/>
        </w:rPr>
        <w:tab/>
        <w:t xml:space="preserve"> </w:t>
      </w:r>
    </w:p>
    <w:sectPr w:rsidR="006C6BFB" w:rsidRPr="00063D26" w:rsidSect="0087329C">
      <w:headerReference w:type="even" r:id="rId7"/>
      <w:headerReference w:type="default" r:id="rId8"/>
      <w:footerReference w:type="even" r:id="rId9"/>
      <w:footerReference w:type="default" r:id="rId10"/>
      <w:headerReference w:type="first" r:id="rId11"/>
      <w:footerReference w:type="first" r:id="rId12"/>
      <w:type w:val="continuous"/>
      <w:pgSz w:w="11904" w:h="16838"/>
      <w:pgMar w:top="7" w:right="705" w:bottom="904" w:left="1133" w:header="72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4EE2" w14:textId="77777777" w:rsidR="002A383B" w:rsidRDefault="002A383B">
      <w:pPr>
        <w:spacing w:after="0" w:line="240" w:lineRule="auto"/>
      </w:pPr>
      <w:r>
        <w:separator/>
      </w:r>
    </w:p>
  </w:endnote>
  <w:endnote w:type="continuationSeparator" w:id="0">
    <w:p w14:paraId="1FBE90A3" w14:textId="77777777" w:rsidR="002A383B" w:rsidRDefault="002A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8E34" w14:textId="77777777" w:rsidR="000F0BB8" w:rsidRDefault="000F0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A5D4" w14:textId="1B39A73F" w:rsidR="005C703F" w:rsidRPr="005C703F" w:rsidRDefault="005C703F" w:rsidP="005C703F">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5C703F">
      <w:rPr>
        <w:rFonts w:eastAsia="SimSun"/>
        <w:b/>
        <w:kern w:val="2"/>
        <w:szCs w:val="24"/>
        <w:lang w:val="nl-NL" w:eastAsia="zh-CN"/>
      </w:rPr>
      <w:t xml:space="preserve">                                                                      </w:t>
    </w:r>
    <w:r w:rsidRPr="005C703F">
      <w:rPr>
        <w:rFonts w:eastAsia="SimSun"/>
        <w:b/>
        <w:color w:val="FF0000"/>
        <w:kern w:val="2"/>
        <w:szCs w:val="24"/>
        <w:lang w:eastAsia="zh-CN"/>
      </w:rPr>
      <w:t>Trang</w:t>
    </w:r>
    <w:r w:rsidRPr="005C703F">
      <w:rPr>
        <w:rFonts w:eastAsia="SimSun"/>
        <w:b/>
        <w:color w:val="0070C0"/>
        <w:kern w:val="2"/>
        <w:szCs w:val="24"/>
        <w:lang w:eastAsia="zh-CN"/>
      </w:rPr>
      <w:t xml:space="preserve"> </w:t>
    </w:r>
    <w:r w:rsidRPr="005C703F">
      <w:rPr>
        <w:rFonts w:eastAsia="SimSun"/>
        <w:b/>
        <w:color w:val="0070C0"/>
        <w:kern w:val="2"/>
        <w:szCs w:val="24"/>
        <w:lang w:eastAsia="zh-CN"/>
      </w:rPr>
      <w:fldChar w:fldCharType="begin"/>
    </w:r>
    <w:r w:rsidRPr="005C703F">
      <w:rPr>
        <w:rFonts w:eastAsia="SimSun"/>
        <w:b/>
        <w:color w:val="0070C0"/>
        <w:kern w:val="2"/>
        <w:szCs w:val="24"/>
        <w:lang w:eastAsia="zh-CN"/>
      </w:rPr>
      <w:instrText xml:space="preserve"> PAGE   \* MERGEFORMAT </w:instrText>
    </w:r>
    <w:r w:rsidRPr="005C703F">
      <w:rPr>
        <w:rFonts w:eastAsia="SimSun"/>
        <w:b/>
        <w:color w:val="0070C0"/>
        <w:kern w:val="2"/>
        <w:szCs w:val="24"/>
        <w:lang w:eastAsia="zh-CN"/>
      </w:rPr>
      <w:fldChar w:fldCharType="separate"/>
    </w:r>
    <w:r w:rsidR="00164DCA">
      <w:rPr>
        <w:rFonts w:eastAsia="SimSun"/>
        <w:b/>
        <w:noProof/>
        <w:color w:val="0070C0"/>
        <w:kern w:val="2"/>
        <w:szCs w:val="24"/>
        <w:lang w:eastAsia="zh-CN"/>
      </w:rPr>
      <w:t>1</w:t>
    </w:r>
    <w:r w:rsidRPr="005C703F">
      <w:rPr>
        <w:rFonts w:eastAsia="SimSun"/>
        <w:b/>
        <w:color w:val="0070C0"/>
        <w:kern w:val="2"/>
        <w:szCs w:val="24"/>
        <w:lang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E5D4" w14:textId="77777777" w:rsidR="000F0BB8" w:rsidRDefault="000F0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3A9DE" w14:textId="77777777" w:rsidR="002A383B" w:rsidRDefault="002A383B">
      <w:pPr>
        <w:spacing w:after="0" w:line="240" w:lineRule="auto"/>
      </w:pPr>
      <w:r>
        <w:separator/>
      </w:r>
    </w:p>
  </w:footnote>
  <w:footnote w:type="continuationSeparator" w:id="0">
    <w:p w14:paraId="72656AA9" w14:textId="77777777" w:rsidR="002A383B" w:rsidRDefault="002A3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F9EE" w14:textId="77777777" w:rsidR="000F0BB8" w:rsidRDefault="000F0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C1B9" w14:textId="41B3B003" w:rsidR="005C703F" w:rsidRPr="005C703F" w:rsidRDefault="000F0BB8" w:rsidP="000F0BB8">
    <w:pPr>
      <w:widowControl w:val="0"/>
      <w:pBdr>
        <w:bottom w:val="single" w:sz="4" w:space="1" w:color="auto"/>
      </w:pBdr>
      <w:tabs>
        <w:tab w:val="center" w:pos="4513"/>
        <w:tab w:val="right" w:pos="9026"/>
      </w:tabs>
      <w:autoSpaceDE w:val="0"/>
      <w:autoSpaceDN w:val="0"/>
      <w:spacing w:after="0" w:line="240" w:lineRule="auto"/>
      <w:ind w:left="0" w:firstLine="0"/>
      <w:jc w:val="center"/>
      <w:rPr>
        <w:color w:val="auto"/>
        <w:sz w:val="22"/>
        <w:lang w:val="vi"/>
      </w:rPr>
    </w:pPr>
    <w:bookmarkStart w:id="0" w:name="_Hlk190417618"/>
    <w:bookmarkStart w:id="1" w:name="_Hlk190417619"/>
    <w:bookmarkStart w:id="2" w:name="_Hlk190417648"/>
    <w:bookmarkStart w:id="3" w:name="_Hlk190417649"/>
    <w:bookmarkStart w:id="4" w:name="_Hlk190417671"/>
    <w:bookmarkStart w:id="5" w:name="_Hlk190417672"/>
    <w:bookmarkStart w:id="6" w:name="_Hlk190417691"/>
    <w:bookmarkStart w:id="7" w:name="_Hlk190417692"/>
    <w:bookmarkStart w:id="8" w:name="_Hlk190417717"/>
    <w:bookmarkStart w:id="9" w:name="_Hlk190417718"/>
    <w:bookmarkStart w:id="10" w:name="_Hlk190417736"/>
    <w:bookmarkStart w:id="11" w:name="_Hlk190417737"/>
    <w:bookmarkStart w:id="12" w:name="_Hlk190417754"/>
    <w:bookmarkStart w:id="13" w:name="_Hlk190417755"/>
    <w:bookmarkStart w:id="14" w:name="_Hlk190417776"/>
    <w:bookmarkStart w:id="15" w:name="_Hlk190417777"/>
    <w:bookmarkStart w:id="16" w:name="_Hlk190417802"/>
    <w:bookmarkStart w:id="17" w:name="_Hlk190417803"/>
    <w:bookmarkStart w:id="18" w:name="_Hlk190417837"/>
    <w:bookmarkStart w:id="19" w:name="_Hlk190417838"/>
    <w:r w:rsidRPr="000F0BB8">
      <w:rPr>
        <w:rFonts w:eastAsia="Calibri"/>
        <w:b/>
        <w:color w:val="FF0000"/>
        <w:szCs w:val="24"/>
        <w:lang w:val="nl-NL"/>
      </w:rPr>
      <w:t>Kinhtephapluat.edu.vn</w:t>
    </w:r>
    <w:r>
      <w:rPr>
        <w:rFonts w:eastAsia="Calibri"/>
        <w:b/>
        <w:color w:val="00B0F0"/>
        <w:szCs w:val="24"/>
        <w:lang w:val="nl-NL"/>
      </w:rPr>
      <w:t xml:space="preserve"> – Trang web ôn thi tốt nghiệp, ĐGNL môn KTPL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2197" w14:textId="77777777" w:rsidR="000F0BB8" w:rsidRDefault="000F0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DC3"/>
    <w:multiLevelType w:val="hybridMultilevel"/>
    <w:tmpl w:val="4EA2236C"/>
    <w:lvl w:ilvl="0" w:tplc="3224E19A">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449F8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E3F1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8B84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1A5FA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42EA7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B6044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D2343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38053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1D7FF3"/>
    <w:multiLevelType w:val="hybridMultilevel"/>
    <w:tmpl w:val="D8E69ADA"/>
    <w:lvl w:ilvl="0" w:tplc="4D9CD91A">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9CA1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F21AF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6C2AB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86F07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BEFD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FC92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3C47C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A8D2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D840EE"/>
    <w:multiLevelType w:val="hybridMultilevel"/>
    <w:tmpl w:val="46CA00FE"/>
    <w:lvl w:ilvl="0" w:tplc="7402D24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449F2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CE2B6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70949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48F78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BE914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5A207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C568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1A99A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F64CC8"/>
    <w:multiLevelType w:val="hybridMultilevel"/>
    <w:tmpl w:val="9984D48C"/>
    <w:lvl w:ilvl="0" w:tplc="AAE6A4AA">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9E49BE">
      <w:start w:val="1"/>
      <w:numFmt w:val="bullet"/>
      <w:lvlText w:val="o"/>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4CA97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7ABA5C">
      <w:start w:val="1"/>
      <w:numFmt w:val="bullet"/>
      <w:lvlText w:val="•"/>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9E5540">
      <w:start w:val="1"/>
      <w:numFmt w:val="bullet"/>
      <w:lvlText w:val="o"/>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6EAB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AE8082">
      <w:start w:val="1"/>
      <w:numFmt w:val="bullet"/>
      <w:lvlText w:val="•"/>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24940C">
      <w:start w:val="1"/>
      <w:numFmt w:val="bullet"/>
      <w:lvlText w:val="o"/>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C2E1B6">
      <w:start w:val="1"/>
      <w:numFmt w:val="bullet"/>
      <w:lvlText w:val="▪"/>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C557EA"/>
    <w:multiLevelType w:val="hybridMultilevel"/>
    <w:tmpl w:val="CA2CA92E"/>
    <w:lvl w:ilvl="0" w:tplc="F5C6588A">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482B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9227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4AA8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58F89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F676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A891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1C6D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EA08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3D3D30"/>
    <w:multiLevelType w:val="hybridMultilevel"/>
    <w:tmpl w:val="23B89FF2"/>
    <w:lvl w:ilvl="0" w:tplc="92789CA2">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4939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9C69C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26C2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12B94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A3C6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6BB8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DCF7F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2DDC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F8315E"/>
    <w:multiLevelType w:val="hybridMultilevel"/>
    <w:tmpl w:val="3C2849F4"/>
    <w:lvl w:ilvl="0" w:tplc="8E26CCC2">
      <w:start w:val="2"/>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5ACCE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D0D5B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5C0C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26DC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02FF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C26D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A297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3AFF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857570"/>
    <w:multiLevelType w:val="hybridMultilevel"/>
    <w:tmpl w:val="324AC0E4"/>
    <w:lvl w:ilvl="0" w:tplc="770EC4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85C1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0679C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3CED0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E0C7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A8F70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9F2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38AFB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86DF2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1B6935"/>
    <w:multiLevelType w:val="hybridMultilevel"/>
    <w:tmpl w:val="B0181FF4"/>
    <w:lvl w:ilvl="0" w:tplc="26FE2046">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E6730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4A57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36831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A499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C894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0A2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201B5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4852B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021FD6"/>
    <w:multiLevelType w:val="hybridMultilevel"/>
    <w:tmpl w:val="15B2D4C6"/>
    <w:lvl w:ilvl="0" w:tplc="3FF036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26B3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274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83B4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5A251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0FF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64EB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88D2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4E5E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475C5C"/>
    <w:multiLevelType w:val="hybridMultilevel"/>
    <w:tmpl w:val="F208B998"/>
    <w:lvl w:ilvl="0" w:tplc="AB1E3BA8">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5C79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C873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CE403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2246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5A59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525E6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C2F6C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C2D4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7030E5"/>
    <w:multiLevelType w:val="hybridMultilevel"/>
    <w:tmpl w:val="1B6698F8"/>
    <w:lvl w:ilvl="0" w:tplc="D9A408E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82E1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02CF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2EB9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8CDF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8F60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9A4DA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CC04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E656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F83F92"/>
    <w:multiLevelType w:val="hybridMultilevel"/>
    <w:tmpl w:val="0B0C33C2"/>
    <w:lvl w:ilvl="0" w:tplc="EF4A982A">
      <w:start w:val="2"/>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204A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2ADA7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CE4D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0837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6804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B4EC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C25D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003D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5B56DF"/>
    <w:multiLevelType w:val="hybridMultilevel"/>
    <w:tmpl w:val="DB42F5A8"/>
    <w:lvl w:ilvl="0" w:tplc="B6849C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60AEE">
      <w:start w:val="1"/>
      <w:numFmt w:val="bullet"/>
      <w:lvlText w:val="o"/>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ABEA6">
      <w:start w:val="1"/>
      <w:numFmt w:val="bullet"/>
      <w:lvlText w:val="▪"/>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E4D4A">
      <w:start w:val="1"/>
      <w:numFmt w:val="bullet"/>
      <w:lvlText w:val="•"/>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B0A2CA">
      <w:start w:val="1"/>
      <w:numFmt w:val="bullet"/>
      <w:lvlText w:val="o"/>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B610EA">
      <w:start w:val="1"/>
      <w:numFmt w:val="bullet"/>
      <w:lvlText w:val="▪"/>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A6654">
      <w:start w:val="1"/>
      <w:numFmt w:val="bullet"/>
      <w:lvlText w:val="•"/>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A33E0">
      <w:start w:val="1"/>
      <w:numFmt w:val="bullet"/>
      <w:lvlText w:val="o"/>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FADB36">
      <w:start w:val="1"/>
      <w:numFmt w:val="bullet"/>
      <w:lvlText w:val="▪"/>
      <w:lvlJc w:val="left"/>
      <w:pPr>
        <w:ind w:left="6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18835336">
    <w:abstractNumId w:val="11"/>
  </w:num>
  <w:num w:numId="2" w16cid:durableId="1251162622">
    <w:abstractNumId w:val="2"/>
  </w:num>
  <w:num w:numId="3" w16cid:durableId="310796773">
    <w:abstractNumId w:val="0"/>
  </w:num>
  <w:num w:numId="4" w16cid:durableId="922643430">
    <w:abstractNumId w:val="5"/>
  </w:num>
  <w:num w:numId="5" w16cid:durableId="1547527532">
    <w:abstractNumId w:val="7"/>
  </w:num>
  <w:num w:numId="6" w16cid:durableId="1612199898">
    <w:abstractNumId w:val="8"/>
  </w:num>
  <w:num w:numId="7" w16cid:durableId="493380484">
    <w:abstractNumId w:val="13"/>
  </w:num>
  <w:num w:numId="8" w16cid:durableId="2128156560">
    <w:abstractNumId w:val="3"/>
  </w:num>
  <w:num w:numId="9" w16cid:durableId="1968780088">
    <w:abstractNumId w:val="9"/>
  </w:num>
  <w:num w:numId="10" w16cid:durableId="438184769">
    <w:abstractNumId w:val="4"/>
  </w:num>
  <w:num w:numId="11" w16cid:durableId="1584798331">
    <w:abstractNumId w:val="6"/>
  </w:num>
  <w:num w:numId="12" w16cid:durableId="783769848">
    <w:abstractNumId w:val="12"/>
  </w:num>
  <w:num w:numId="13" w16cid:durableId="302585959">
    <w:abstractNumId w:val="1"/>
  </w:num>
  <w:num w:numId="14" w16cid:durableId="1745027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BFB"/>
    <w:rsid w:val="0006330F"/>
    <w:rsid w:val="00063D26"/>
    <w:rsid w:val="000F0BB8"/>
    <w:rsid w:val="00164DCA"/>
    <w:rsid w:val="00171972"/>
    <w:rsid w:val="002A383B"/>
    <w:rsid w:val="003514D0"/>
    <w:rsid w:val="005C703F"/>
    <w:rsid w:val="0066766D"/>
    <w:rsid w:val="006C6BFB"/>
    <w:rsid w:val="0087329C"/>
    <w:rsid w:val="00C4190A"/>
    <w:rsid w:val="00DE0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9"/>
      <w:ind w:left="10" w:hanging="10"/>
      <w:jc w:val="center"/>
      <w:outlineLvl w:val="0"/>
    </w:pPr>
    <w:rPr>
      <w:rFonts w:ascii="Times New Roman" w:eastAsia="Times New Roman" w:hAnsi="Times New Roman" w:cs="Times New Roman"/>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51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4D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51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4D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3372</Words>
  <Characters>19226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2024-10-10T13:32:00Z</dcterms:created>
  <dcterms:modified xsi:type="dcterms:W3CDTF">2025-02-14T02:30:00Z</dcterms:modified>
</cp:coreProperties>
</file>